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BC" w:rsidRDefault="004E08BC" w:rsidP="00AB7DEC">
      <w:pPr>
        <w:autoSpaceDE w:val="0"/>
        <w:autoSpaceDN w:val="0"/>
        <w:adjustRightInd w:val="0"/>
        <w:spacing w:after="0"/>
        <w:ind w:right="-152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ГОСУДАРСТВЕННОЕ БЮДЖЕТНОЕ ДОШКОЛЬНОЕ ОБРАЗОВАТЕЛЬНОЕ</w:t>
      </w:r>
    </w:p>
    <w:p w:rsidR="004E08BC" w:rsidRDefault="004E08BC" w:rsidP="00AB7DEC">
      <w:pPr>
        <w:autoSpaceDE w:val="0"/>
        <w:autoSpaceDN w:val="0"/>
        <w:adjustRightInd w:val="0"/>
        <w:spacing w:after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УЧРЕЖДЕНИЕ «ДЕТСКИЙ САД № 28 «БЕРКАТ»</w:t>
      </w:r>
    </w:p>
    <w:p w:rsidR="004E08BC" w:rsidRDefault="004E08BC" w:rsidP="00AB7DEC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С. ГОЙТЫ УРУС - МАРТАНОВСКОГО МУНИЦИПАЛЬНОГО РАЙОНА</w:t>
      </w:r>
    </w:p>
    <w:p w:rsidR="004E08BC" w:rsidRDefault="004E08BC" w:rsidP="001F4B11">
      <w:pPr>
        <w:autoSpaceDE w:val="0"/>
        <w:autoSpaceDN w:val="0"/>
        <w:adjustRightInd w:val="0"/>
        <w:spacing w:after="0"/>
        <w:ind w:right="-108"/>
        <w:jc w:val="right"/>
        <w:rPr>
          <w:rFonts w:ascii="Times New Roman" w:hAnsi="Times New Roman"/>
          <w:sz w:val="28"/>
          <w:szCs w:val="28"/>
        </w:rPr>
      </w:pPr>
    </w:p>
    <w:p w:rsidR="004E08BC" w:rsidRPr="00593092" w:rsidRDefault="004E08BC" w:rsidP="001F4B11">
      <w:pPr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4E08BC" w:rsidRDefault="004E08BC" w:rsidP="001F4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приказом  ГБДОУ</w:t>
      </w:r>
    </w:p>
    <w:p w:rsidR="004E08BC" w:rsidRDefault="004E08BC" w:rsidP="001F4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«Детский сад № 28</w:t>
      </w:r>
    </w:p>
    <w:p w:rsidR="004E08BC" w:rsidRDefault="004E08BC" w:rsidP="001F4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«Беркат»»   с. Гойты»</w:t>
      </w:r>
    </w:p>
    <w:p w:rsidR="004E08BC" w:rsidRDefault="004E08BC" w:rsidP="00AB7D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 09. 09.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.57  од</w:t>
      </w:r>
    </w:p>
    <w:p w:rsidR="004E08BC" w:rsidRDefault="004E08BC" w:rsidP="001F4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E08BC" w:rsidRDefault="004E08BC" w:rsidP="005D58F6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Default="004E08BC" w:rsidP="005D58F6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Default="004E08BC" w:rsidP="005D58F6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Default="004E08BC" w:rsidP="005D58F6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Адаптированная образовательная программа</w:t>
      </w:r>
    </w:p>
    <w:p w:rsidR="004E08BC" w:rsidRDefault="004E08BC" w:rsidP="005D58F6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для ребенка-инвалида с задержкой психического развития (ЗПР)</w:t>
      </w:r>
    </w:p>
    <w:p w:rsidR="004E08BC" w:rsidRDefault="004E08BC" w:rsidP="00592459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 2022-2023 гг.</w:t>
      </w:r>
    </w:p>
    <w:p w:rsidR="004E08BC" w:rsidRDefault="004E08BC" w:rsidP="005D58F6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Default="004E08BC" w:rsidP="005D58F6">
      <w:pPr>
        <w:jc w:val="right"/>
        <w:rPr>
          <w:rFonts w:ascii="Times New Roman" w:hAnsi="Times New Roman"/>
          <w:b/>
          <w:sz w:val="28"/>
          <w:szCs w:val="28"/>
        </w:rPr>
      </w:pPr>
    </w:p>
    <w:p w:rsidR="004E08BC" w:rsidRDefault="004E08BC" w:rsidP="005D58F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449F7">
        <w:rPr>
          <w:sz w:val="28"/>
          <w:szCs w:val="28"/>
        </w:rPr>
        <w:t> </w:t>
      </w:r>
    </w:p>
    <w:p w:rsidR="004E08BC" w:rsidRDefault="004E08BC" w:rsidP="005D58F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E08BC" w:rsidRPr="00D449F7" w:rsidRDefault="004E08BC" w:rsidP="005D58F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E08BC" w:rsidRDefault="004E08BC" w:rsidP="005202DB">
      <w:pPr>
        <w:spacing w:before="120"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08BC" w:rsidRDefault="004E08BC" w:rsidP="005202DB">
      <w:pPr>
        <w:spacing w:before="120"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08BC" w:rsidRDefault="004E08BC" w:rsidP="005202DB">
      <w:pPr>
        <w:spacing w:before="120"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08BC" w:rsidRDefault="004E08BC" w:rsidP="005202DB">
      <w:pPr>
        <w:spacing w:before="120"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08BC" w:rsidRDefault="004E08BC" w:rsidP="005202DB">
      <w:pPr>
        <w:spacing w:before="120"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08BC" w:rsidRDefault="004E08BC" w:rsidP="005202DB">
      <w:pPr>
        <w:spacing w:before="120"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08BC" w:rsidRPr="00046139" w:rsidRDefault="004E08BC" w:rsidP="00B66CEA">
      <w:pPr>
        <w:spacing w:before="12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8BC" w:rsidRDefault="004E08BC" w:rsidP="00046139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8BC" w:rsidRDefault="004E08BC" w:rsidP="00046139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8BC" w:rsidRDefault="004E08BC" w:rsidP="00046139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8BC" w:rsidRPr="00432638" w:rsidRDefault="004E08BC" w:rsidP="00046139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E08BC" w:rsidRPr="00432638" w:rsidRDefault="004E08BC" w:rsidP="00B66CE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8BC" w:rsidRPr="00432638" w:rsidRDefault="004E08BC" w:rsidP="00B66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EA5">
        <w:rPr>
          <w:rFonts w:ascii="Times New Roman" w:hAnsi="Times New Roman" w:cs="Times New Roman"/>
          <w:b/>
          <w:sz w:val="28"/>
          <w:szCs w:val="28"/>
        </w:rPr>
        <w:t>1.   Целевой раздел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___________________________________________________3</w:t>
      </w:r>
    </w:p>
    <w:p w:rsidR="004E08BC" w:rsidRDefault="004E08BC" w:rsidP="00B66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638">
        <w:rPr>
          <w:rFonts w:ascii="Times New Roman" w:hAnsi="Times New Roman" w:cs="Times New Roman"/>
          <w:sz w:val="28"/>
          <w:szCs w:val="28"/>
        </w:rPr>
        <w:t>1.1. Пояснительная  записка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____________________________________________3</w:t>
      </w:r>
    </w:p>
    <w:p w:rsidR="004E08BC" w:rsidRPr="00432638" w:rsidRDefault="004E08BC" w:rsidP="00B66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638">
        <w:rPr>
          <w:rFonts w:ascii="Times New Roman" w:hAnsi="Times New Roman" w:cs="Times New Roman"/>
          <w:sz w:val="28"/>
          <w:szCs w:val="28"/>
        </w:rPr>
        <w:t>1.2.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_______________________________7</w:t>
      </w:r>
    </w:p>
    <w:p w:rsidR="004E08BC" w:rsidRPr="00432638" w:rsidRDefault="004E08BC" w:rsidP="00B66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63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Принципы и подходы к реализации </w:t>
      </w:r>
      <w:r w:rsidRPr="00432638">
        <w:rPr>
          <w:rFonts w:ascii="Times New Roman" w:hAnsi="Times New Roman" w:cs="Times New Roman"/>
          <w:sz w:val="28"/>
          <w:szCs w:val="28"/>
        </w:rPr>
        <w:t>Программы________________</w:t>
      </w:r>
      <w:r>
        <w:rPr>
          <w:rFonts w:ascii="Times New Roman" w:hAnsi="Times New Roman" w:cs="Times New Roman"/>
          <w:sz w:val="28"/>
          <w:szCs w:val="28"/>
        </w:rPr>
        <w:t>________7</w:t>
      </w:r>
    </w:p>
    <w:p w:rsidR="004E08BC" w:rsidRPr="00432638" w:rsidRDefault="004E08BC" w:rsidP="00B66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638">
        <w:rPr>
          <w:rFonts w:ascii="Times New Roman" w:hAnsi="Times New Roman" w:cs="Times New Roman"/>
          <w:sz w:val="28"/>
          <w:szCs w:val="28"/>
        </w:rPr>
        <w:t>1.4.Характеристики, значи</w:t>
      </w:r>
      <w:r>
        <w:rPr>
          <w:rFonts w:ascii="Times New Roman" w:hAnsi="Times New Roman" w:cs="Times New Roman"/>
          <w:sz w:val="28"/>
          <w:szCs w:val="28"/>
        </w:rPr>
        <w:t xml:space="preserve">мые для разработки и реализации </w:t>
      </w:r>
      <w:r w:rsidRPr="0043263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_______8</w:t>
      </w:r>
    </w:p>
    <w:p w:rsidR="004E08BC" w:rsidRPr="00432638" w:rsidRDefault="004E08BC" w:rsidP="004876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638">
        <w:rPr>
          <w:rFonts w:ascii="Times New Roman" w:hAnsi="Times New Roman" w:cs="Times New Roman"/>
          <w:sz w:val="28"/>
          <w:szCs w:val="28"/>
        </w:rPr>
        <w:t>1.5.Планируемые результаты как целевые ориентиры освоения воспитанником Программы___________________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__________________________10</w:t>
      </w:r>
    </w:p>
    <w:p w:rsidR="004E08BC" w:rsidRPr="00432638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32638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4E08BC" w:rsidRPr="00432638" w:rsidRDefault="004E08BC" w:rsidP="00B66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BC" w:rsidRPr="00432638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638">
        <w:rPr>
          <w:rFonts w:ascii="Times New Roman" w:hAnsi="Times New Roman" w:cs="Times New Roman"/>
          <w:sz w:val="28"/>
          <w:szCs w:val="28"/>
        </w:rPr>
        <w:t>2.1. Коррекционно-образовательная деятельность в соответствии с направлениями развития ребен</w:t>
      </w:r>
      <w:r>
        <w:rPr>
          <w:rFonts w:ascii="Times New Roman" w:hAnsi="Times New Roman" w:cs="Times New Roman"/>
          <w:sz w:val="28"/>
          <w:szCs w:val="28"/>
        </w:rPr>
        <w:t>ка с ЗП</w:t>
      </w:r>
      <w:r w:rsidRPr="00432638">
        <w:rPr>
          <w:rFonts w:ascii="Times New Roman" w:hAnsi="Times New Roman" w:cs="Times New Roman"/>
          <w:sz w:val="28"/>
          <w:szCs w:val="28"/>
        </w:rPr>
        <w:t>Р, представленными в пяти образовательных областях___________________________________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__________________________12</w:t>
      </w:r>
    </w:p>
    <w:p w:rsidR="004E08BC" w:rsidRPr="00432638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BC" w:rsidRPr="00432638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638">
        <w:rPr>
          <w:rFonts w:ascii="Times New Roman" w:hAnsi="Times New Roman" w:cs="Times New Roman"/>
          <w:sz w:val="28"/>
          <w:szCs w:val="28"/>
        </w:rPr>
        <w:t>2.2. Вариативные формы, способы, методы, средства реализации Программы_________________________________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__________________________23</w:t>
      </w:r>
    </w:p>
    <w:p w:rsidR="004E08BC" w:rsidRPr="00432638" w:rsidRDefault="004E08BC" w:rsidP="0002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BC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32638">
        <w:rPr>
          <w:rFonts w:ascii="Times New Roman" w:hAnsi="Times New Roman" w:cs="Times New Roman"/>
          <w:sz w:val="28"/>
          <w:szCs w:val="28"/>
        </w:rPr>
        <w:t xml:space="preserve">. Организация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деятельности для ребенка   с ЗПР</w:t>
      </w:r>
      <w:r w:rsidRPr="004326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_25</w:t>
      </w:r>
    </w:p>
    <w:p w:rsidR="004E08BC" w:rsidRPr="00432638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BC" w:rsidRDefault="004E08BC" w:rsidP="0054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Взаимодействие педагогических работник_____________________________27</w:t>
      </w:r>
    </w:p>
    <w:p w:rsidR="004E08BC" w:rsidRPr="00432638" w:rsidRDefault="004E08BC" w:rsidP="0054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BC" w:rsidRDefault="004E08BC" w:rsidP="00B66C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32638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  <w:r w:rsidRPr="00542215">
        <w:rPr>
          <w:rFonts w:ascii="Times New Roman" w:hAnsi="Times New Roman" w:cs="Times New Roman"/>
          <w:bCs/>
          <w:sz w:val="28"/>
          <w:szCs w:val="28"/>
        </w:rPr>
        <w:t>29</w:t>
      </w:r>
    </w:p>
    <w:p w:rsidR="004E08BC" w:rsidRPr="00432638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BC" w:rsidRPr="00487699" w:rsidRDefault="004E08BC" w:rsidP="00487699">
      <w:pPr>
        <w:spacing w:after="0" w:line="182" w:lineRule="atLeas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7699">
        <w:rPr>
          <w:rFonts w:ascii="Times New Roman" w:hAnsi="Times New Roman" w:cs="Times New Roman"/>
          <w:bCs/>
          <w:sz w:val="28"/>
          <w:szCs w:val="28"/>
          <w:lang w:eastAsia="ru-RU"/>
        </w:rPr>
        <w:t>3.1. Организационно-образовательная деятельность.</w:t>
      </w:r>
    </w:p>
    <w:p w:rsidR="004E08BC" w:rsidRPr="00487699" w:rsidRDefault="004E08BC" w:rsidP="00487699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87699">
        <w:rPr>
          <w:rFonts w:ascii="Times New Roman" w:hAnsi="Times New Roman" w:cs="Times New Roman"/>
          <w:sz w:val="28"/>
          <w:szCs w:val="28"/>
          <w:lang w:eastAsia="ru-RU"/>
        </w:rPr>
        <w:t>(режим дня,</w:t>
      </w:r>
      <w:r w:rsidRPr="004876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 совместной педагогической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)_________________29</w:t>
      </w:r>
    </w:p>
    <w:p w:rsidR="004E08BC" w:rsidRPr="00487699" w:rsidRDefault="004E08BC" w:rsidP="00B66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BC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32638">
        <w:rPr>
          <w:rFonts w:ascii="Times New Roman" w:hAnsi="Times New Roman" w:cs="Times New Roman"/>
          <w:sz w:val="28"/>
          <w:szCs w:val="28"/>
        </w:rPr>
        <w:t>. Обеспеченность методическими материалами и средствами обучения и воспитания__________________________________________________________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4E08BC" w:rsidRPr="00432638" w:rsidRDefault="004E08BC" w:rsidP="0054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BC" w:rsidRPr="00432638" w:rsidRDefault="004E08BC" w:rsidP="00B6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32638">
        <w:rPr>
          <w:rFonts w:ascii="Times New Roman" w:hAnsi="Times New Roman" w:cs="Times New Roman"/>
          <w:sz w:val="28"/>
          <w:szCs w:val="28"/>
        </w:rPr>
        <w:t>Список использованной литературы_____________</w:t>
      </w:r>
      <w:r>
        <w:rPr>
          <w:rFonts w:ascii="Times New Roman" w:hAnsi="Times New Roman" w:cs="Times New Roman"/>
          <w:sz w:val="28"/>
          <w:szCs w:val="28"/>
        </w:rPr>
        <w:t>____________________31</w:t>
      </w:r>
    </w:p>
    <w:p w:rsidR="004E08BC" w:rsidRPr="00432638" w:rsidRDefault="004E08BC" w:rsidP="00B66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BC" w:rsidRDefault="004E08BC" w:rsidP="0025756E">
      <w:pPr>
        <w:spacing w:before="75" w:after="150" w:line="312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Default="004E08BC" w:rsidP="0025756E">
      <w:pPr>
        <w:spacing w:before="75" w:after="150" w:line="312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Default="004E08BC" w:rsidP="0025756E">
      <w:pPr>
        <w:spacing w:before="75" w:after="150" w:line="312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Default="004E08BC" w:rsidP="0025756E">
      <w:pPr>
        <w:spacing w:before="75" w:after="150" w:line="312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Pr="00A46B01" w:rsidRDefault="004E08BC" w:rsidP="0025756E">
      <w:pPr>
        <w:spacing w:before="75" w:after="150" w:line="312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E08BC" w:rsidRPr="00B66CEA" w:rsidRDefault="004E08BC" w:rsidP="005E67C5">
      <w:pPr>
        <w:pStyle w:val="ListParagraph"/>
        <w:spacing w:after="0" w:line="182" w:lineRule="atLeast"/>
        <w:ind w:left="10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4732FD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473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4E08BC" w:rsidRPr="00B66CEA" w:rsidRDefault="004E08BC" w:rsidP="00B66CEA">
      <w:pPr>
        <w:pStyle w:val="ListParagraph"/>
        <w:spacing w:after="0" w:line="182" w:lineRule="atLeast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432638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 Пояснительная записка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в условиях внедрения ФГОС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равномерное включение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обществе. Постепенное включение ребенка с ограниченными возможностями здоровья в коллектив сверстников с помощью взрослого требует от педагога новых психологических установок на формирование умения взаимодействовать в едином детском коллективе. Такой ребенок может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особых образовательных потребностей, заданных характером его психического развития.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 адаптированная образовательная программа дошкольного образования для ребенка с 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ЗПР ГБДОУ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Гойты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  Федеральный закон от 29.12.2012 № 273- ФЗ «Об образовании в Российской Федерации.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432638"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32638">
        <w:rPr>
          <w:rFonts w:ascii="Times New Roman" w:hAnsi="Times New Roman" w:cs="Times New Roman"/>
          <w:sz w:val="28"/>
          <w:szCs w:val="28"/>
          <w:lang w:eastAsia="ru-RU"/>
        </w:rPr>
        <w:t>. N 1155 «Об утверждении федерального государственного образовательного стандарта дошкольного образования».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 Комментарии Минобрнауки России к ФГОС дошкольного образования от 28.02.2014 г. № 08-249.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Минобрнауки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432638"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32638">
        <w:rPr>
          <w:rFonts w:ascii="Times New Roman" w:hAnsi="Times New Roman" w:cs="Times New Roman"/>
          <w:sz w:val="28"/>
          <w:szCs w:val="28"/>
          <w:lang w:eastAsia="ru-RU"/>
        </w:rPr>
        <w:t>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 Приказ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 Письмо Минобрнауки России от 07.06.2013 г. № ИР-535/07 «О коррекционном и инклюзивном образовании детей».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(СанПиН 2.4.3049-13).</w:t>
      </w:r>
    </w:p>
    <w:p w:rsidR="004E08BC" w:rsidRPr="00432638" w:rsidRDefault="004E08BC" w:rsidP="00C94241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- Индивидуальная программа ребёнка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с ЗПР.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- Основная образовательной программа дошкольного 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ГБДОУ                            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>.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ойты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- Адаптированная основная образовательная программа дошкольного образования для детей 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с ОВЗ </w:t>
      </w:r>
      <w:r>
        <w:rPr>
          <w:rFonts w:ascii="Times New Roman" w:hAnsi="Times New Roman" w:cs="Times New Roman"/>
          <w:sz w:val="28"/>
          <w:szCs w:val="28"/>
          <w:lang w:eastAsia="ru-RU"/>
        </w:rPr>
        <w:t>ГБДОУ №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>.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ойты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комплексную психолого-педагогическую и социальной помощь, ориентируясь на основные характеристики образовательной системы учреждения (объем, содержание и планируемые результаты в виде целевых ориентиров Программы).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Программа предусмот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рена для освоения ребенком с ЗПР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4-7 лет образовательных отношений в группе компенсирующей направленности для детей с тяжелым нарушением речи.  </w:t>
      </w:r>
    </w:p>
    <w:p w:rsidR="004E08BC" w:rsidRDefault="004E08BC" w:rsidP="004F215E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9D">
        <w:rPr>
          <w:rFonts w:ascii="Times New Roman" w:hAnsi="Times New Roman" w:cs="Times New Roman"/>
          <w:sz w:val="28"/>
          <w:szCs w:val="28"/>
          <w:lang w:eastAsia="ru-RU"/>
        </w:rPr>
        <w:t>Программа  разработана в соответст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вии рекомендациям, </w:t>
      </w:r>
      <w:r w:rsidRPr="004F5A9D">
        <w:rPr>
          <w:rFonts w:ascii="Times New Roman" w:hAnsi="Times New Roman" w:cs="Times New Roman"/>
          <w:sz w:val="28"/>
          <w:szCs w:val="28"/>
          <w:lang w:eastAsia="ru-RU"/>
        </w:rPr>
        <w:t>«Примерной адаптированной основной образовательной программой для детей с задержкой психического развития  с 3 до 7 лет» , а также  на основе  примерной основной образовательной программой дошкольного образования, одобренной решением федерального учебного- методического объединения по общему образованию, примерной общеобразовательной программой  дошкольного образования «От рождения до школы» под редакцией Н.Е. Вераксы, Т.С. Комаровой, М.А. Васильевой.</w:t>
      </w:r>
    </w:p>
    <w:p w:rsidR="004E08BC" w:rsidRPr="004F5A9D" w:rsidRDefault="004E08BC" w:rsidP="00305170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F5A9D">
        <w:rPr>
          <w:rFonts w:ascii="Times New Roman CYR" w:hAnsi="Times New Roman CYR" w:cs="Times New Roman CYR"/>
          <w:sz w:val="28"/>
          <w:szCs w:val="28"/>
        </w:rPr>
        <w:t>Образовательная программа является частью примерной образовательной программы дошкольного учреждения</w:t>
      </w:r>
      <w:r w:rsidRPr="004F5A9D">
        <w:rPr>
          <w:sz w:val="28"/>
          <w:szCs w:val="28"/>
        </w:rPr>
        <w:t xml:space="preserve">. </w:t>
      </w:r>
      <w:r w:rsidRPr="004F5A9D">
        <w:rPr>
          <w:rFonts w:ascii="Times New Roman CYR" w:hAnsi="Times New Roman CYR" w:cs="Times New Roman CYR"/>
          <w:sz w:val="28"/>
          <w:szCs w:val="28"/>
        </w:rPr>
        <w:t xml:space="preserve">В детском учреждении   есть дети с ЗПР, поэтому возникла необходимость создания индивидуальной  программы   по подготовке к школе детей с задержкой психического развития, на основе программы </w:t>
      </w:r>
    </w:p>
    <w:p w:rsidR="004E08BC" w:rsidRPr="004F5A9D" w:rsidRDefault="004E08BC" w:rsidP="00305170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F5A9D">
        <w:rPr>
          <w:rFonts w:ascii="Times New Roman CYR" w:hAnsi="Times New Roman CYR" w:cs="Times New Roman CYR"/>
          <w:sz w:val="28"/>
          <w:szCs w:val="28"/>
        </w:rPr>
        <w:t xml:space="preserve">С.Г. Шевченко </w:t>
      </w:r>
      <w:r w:rsidRPr="004F5A9D">
        <w:rPr>
          <w:sz w:val="28"/>
          <w:szCs w:val="28"/>
        </w:rPr>
        <w:t>«</w:t>
      </w:r>
      <w:r w:rsidRPr="004F5A9D">
        <w:rPr>
          <w:rFonts w:ascii="Times New Roman CYR" w:hAnsi="Times New Roman CYR" w:cs="Times New Roman CYR"/>
          <w:sz w:val="28"/>
          <w:szCs w:val="28"/>
        </w:rPr>
        <w:t>Подготовка к школе детей с  задержкой психического развития</w:t>
      </w:r>
      <w:r w:rsidRPr="004F5A9D">
        <w:rPr>
          <w:sz w:val="28"/>
          <w:szCs w:val="28"/>
        </w:rPr>
        <w:t xml:space="preserve">», </w:t>
      </w:r>
      <w:r w:rsidRPr="004F5A9D">
        <w:rPr>
          <w:rFonts w:ascii="Times New Roman CYR" w:hAnsi="Times New Roman CYR" w:cs="Times New Roman CYR"/>
          <w:sz w:val="28"/>
          <w:szCs w:val="28"/>
        </w:rPr>
        <w:t xml:space="preserve">реализуемой в ДОУ. </w:t>
      </w:r>
    </w:p>
    <w:p w:rsidR="004E08BC" w:rsidRPr="00814A9C" w:rsidRDefault="004E08BC" w:rsidP="00305170">
      <w:pPr>
        <w:tabs>
          <w:tab w:val="left" w:pos="6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14A9C">
        <w:rPr>
          <w:rFonts w:ascii="Times New Roman CYR" w:hAnsi="Times New Roman CYR" w:cs="Times New Roman CYR"/>
          <w:sz w:val="28"/>
          <w:szCs w:val="28"/>
        </w:rPr>
        <w:t xml:space="preserve">Программа направлена  на оказание помощи ребёнку с ОВЗ, в том числе и инвалидов в освоении примерной образовательной программы дошкольного образования, реализуемой в ДОУ. </w:t>
      </w:r>
    </w:p>
    <w:p w:rsidR="004E08BC" w:rsidRPr="00814A9C" w:rsidRDefault="004E08BC" w:rsidP="00305170">
      <w:pPr>
        <w:tabs>
          <w:tab w:val="left" w:pos="6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14A9C">
        <w:rPr>
          <w:rFonts w:ascii="Times New Roman CYR" w:hAnsi="Times New Roman CYR" w:cs="Times New Roman CYR"/>
          <w:sz w:val="28"/>
          <w:szCs w:val="28"/>
        </w:rPr>
        <w:t>Программа ориентирована на индивидуализацию образования и предоставление ребёнку с ОВЗ равных стартовых возможностей для обучения в образовательном учреждении, реализующем примерную образовательную программу дошкольного образования.</w:t>
      </w:r>
    </w:p>
    <w:p w:rsidR="004E08BC" w:rsidRPr="00814A9C" w:rsidRDefault="004E08BC" w:rsidP="004732FD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14A9C">
        <w:rPr>
          <w:rFonts w:ascii="Times New Roman CYR" w:hAnsi="Times New Roman CYR" w:cs="Times New Roman CYR"/>
          <w:b/>
          <w:bCs/>
          <w:sz w:val="28"/>
          <w:szCs w:val="28"/>
        </w:rPr>
        <w:t>Содержание деятельности</w:t>
      </w:r>
      <w:r w:rsidRPr="00814A9C">
        <w:rPr>
          <w:rFonts w:ascii="Times New Roman CYR" w:hAnsi="Times New Roman CYR" w:cs="Times New Roman CYR"/>
          <w:sz w:val="28"/>
          <w:szCs w:val="28"/>
        </w:rPr>
        <w:t xml:space="preserve"> в ходе реализации индивидуальной образовательной программы обеспечивает:</w:t>
      </w:r>
    </w:p>
    <w:p w:rsidR="004E08BC" w:rsidRPr="00814A9C" w:rsidRDefault="004E08BC" w:rsidP="004732FD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4A9C">
        <w:rPr>
          <w:rFonts w:ascii="Times New Roman CYR" w:hAnsi="Times New Roman CYR" w:cs="Times New Roman CYR"/>
          <w:sz w:val="28"/>
          <w:szCs w:val="28"/>
        </w:rPr>
        <w:t>-  осуществление квалифицированной индивидуальн</w:t>
      </w:r>
      <w:r>
        <w:rPr>
          <w:rFonts w:ascii="Times New Roman CYR" w:hAnsi="Times New Roman CYR" w:cs="Times New Roman CYR"/>
          <w:sz w:val="28"/>
          <w:szCs w:val="28"/>
        </w:rPr>
        <w:t xml:space="preserve">о-ориентированной, </w:t>
      </w:r>
      <w:r w:rsidRPr="00814A9C">
        <w:rPr>
          <w:rFonts w:ascii="Times New Roman CYR" w:hAnsi="Times New Roman CYR" w:cs="Times New Roman CYR"/>
          <w:sz w:val="28"/>
          <w:szCs w:val="28"/>
        </w:rPr>
        <w:t>психолого педагогической помощи и поддержки ребёнку с ОВЗ с учётом особенностей его психофизического развития и индивидуальных возможностей;</w:t>
      </w:r>
    </w:p>
    <w:p w:rsidR="004E08BC" w:rsidRPr="00814A9C" w:rsidRDefault="004E08BC" w:rsidP="004732FD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4A9C">
        <w:rPr>
          <w:rFonts w:ascii="Times New Roman CYR" w:hAnsi="Times New Roman CYR" w:cs="Times New Roman CYR"/>
          <w:sz w:val="28"/>
          <w:szCs w:val="28"/>
        </w:rPr>
        <w:t>- возможность освоения ребёнком - инвалидом основной образовательной Программы дошкольного образования, реализуемой в ДОУ.</w:t>
      </w:r>
    </w:p>
    <w:p w:rsidR="004E08BC" w:rsidRDefault="004E08BC" w:rsidP="005E67C5">
      <w:pPr>
        <w:autoSpaceDE w:val="0"/>
        <w:autoSpaceDN w:val="0"/>
        <w:adjustRightInd w:val="0"/>
        <w:rPr>
          <w:sz w:val="28"/>
          <w:szCs w:val="28"/>
          <w:highlight w:val="lightGray"/>
        </w:rPr>
      </w:pPr>
    </w:p>
    <w:p w:rsidR="004E08BC" w:rsidRDefault="004E08BC" w:rsidP="005E67C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highlight w:val="lightGray"/>
        </w:rPr>
      </w:pPr>
    </w:p>
    <w:p w:rsidR="004E08BC" w:rsidRPr="00FA6A1D" w:rsidRDefault="004E08BC" w:rsidP="004732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6A1D">
        <w:rPr>
          <w:rFonts w:ascii="Times New Roman CYR" w:hAnsi="Times New Roman CYR" w:cs="Times New Roman CYR"/>
          <w:b/>
          <w:bCs/>
          <w:sz w:val="28"/>
          <w:szCs w:val="28"/>
        </w:rPr>
        <w:t>Структура индивидуальной программы: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A6A1D">
        <w:rPr>
          <w:rFonts w:ascii="Times New Roman CYR" w:hAnsi="Times New Roman CYR" w:cs="Times New Roman CYR"/>
          <w:sz w:val="28"/>
          <w:szCs w:val="28"/>
        </w:rPr>
        <w:t>общие сведения о ребёнке;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A6A1D">
        <w:rPr>
          <w:rFonts w:ascii="Times New Roman CYR" w:hAnsi="Times New Roman CYR" w:cs="Times New Roman CYR"/>
          <w:sz w:val="28"/>
          <w:szCs w:val="28"/>
        </w:rPr>
        <w:t>психолого-педагогическая характеристика с заключением педагогов и специалистов ППк ДОУ и (при наличии) ПМПК;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 коррекционно-развивающий маршрут (план);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 предполагаемые результаты;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A6A1D">
        <w:rPr>
          <w:rFonts w:ascii="Times New Roman CYR" w:hAnsi="Times New Roman CYR" w:cs="Times New Roman CYR"/>
          <w:sz w:val="28"/>
          <w:szCs w:val="28"/>
        </w:rPr>
        <w:t>возможные риски и сбои при реализации индивидуальной программы;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 характеристика команды специалистов, реализующих индивидуальную коррекционно-образовательную программу;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 пояснительная записка (условия и особенности организации психолого-педагогического сопровождения ребёнка с ОВЗ и ООП);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   планирование </w:t>
      </w:r>
      <w:r w:rsidRPr="00FA6A1D">
        <w:rPr>
          <w:rFonts w:ascii="Times New Roman CYR" w:hAnsi="Times New Roman CYR" w:cs="Times New Roman CYR"/>
          <w:sz w:val="28"/>
          <w:szCs w:val="28"/>
        </w:rPr>
        <w:t>деятельности по реализации индивидуальной программы;</w:t>
      </w:r>
    </w:p>
    <w:p w:rsidR="004E08BC" w:rsidRPr="00FA6A1D" w:rsidRDefault="004E08BC" w:rsidP="004732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A6A1D">
        <w:rPr>
          <w:rFonts w:ascii="Times New Roman CYR" w:hAnsi="Times New Roman CYR" w:cs="Times New Roman CYR"/>
          <w:sz w:val="28"/>
          <w:szCs w:val="28"/>
        </w:rPr>
        <w:t xml:space="preserve"> промежуточные и итоговые результаты;</w:t>
      </w:r>
    </w:p>
    <w:p w:rsidR="004E08BC" w:rsidRPr="00FA6A1D" w:rsidRDefault="004E08BC" w:rsidP="00FA6A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A6A1D">
        <w:rPr>
          <w:rFonts w:ascii="Times New Roman CYR" w:hAnsi="Times New Roman CYR" w:cs="Times New Roman CYR"/>
          <w:sz w:val="28"/>
          <w:szCs w:val="28"/>
        </w:rPr>
        <w:t>заключение специалистов и педагогов</w:t>
      </w:r>
    </w:p>
    <w:p w:rsidR="004E08BC" w:rsidRPr="00FA6A1D" w:rsidRDefault="004E08BC" w:rsidP="00FA6A1D">
      <w:pPr>
        <w:tabs>
          <w:tab w:val="left" w:pos="90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  <w:r w:rsidRPr="00FA6A1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E08BC" w:rsidRPr="00FA6A1D" w:rsidRDefault="004E08BC" w:rsidP="004732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A6A1D">
        <w:rPr>
          <w:rFonts w:ascii="Times New Roman CYR" w:hAnsi="Times New Roman CYR" w:cs="Times New Roman CYR"/>
          <w:sz w:val="28"/>
          <w:szCs w:val="28"/>
        </w:rPr>
        <w:t xml:space="preserve"> создать условия для эффективного психолого-педагогического сопровождения ребёнка - инвалида в ДОУ;</w:t>
      </w:r>
    </w:p>
    <w:p w:rsidR="004E08BC" w:rsidRPr="00FA6A1D" w:rsidRDefault="004E08BC" w:rsidP="004732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A6A1D">
        <w:rPr>
          <w:rFonts w:ascii="Times New Roman CYR" w:hAnsi="Times New Roman CYR" w:cs="Times New Roman CYR"/>
          <w:sz w:val="28"/>
          <w:szCs w:val="28"/>
        </w:rPr>
        <w:t>проводить мониторинг динамики развития ребёнка, успешности в усвоении основной образовательной Программы дошкольного образования, реализуемой в ДОУ, уровня его социализации;</w:t>
      </w:r>
    </w:p>
    <w:p w:rsidR="004E08BC" w:rsidRPr="00FA6A1D" w:rsidRDefault="004E08BC" w:rsidP="004732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6A1D">
        <w:rPr>
          <w:rFonts w:ascii="Times New Roman CYR" w:hAnsi="Times New Roman CYR" w:cs="Times New Roman CYR"/>
          <w:sz w:val="28"/>
          <w:szCs w:val="28"/>
        </w:rPr>
        <w:t>планировать и проводить коррекционно-развивающие мероприятия, своевременно корректировать планы с учётом особенностей развития ребёнка, его соматического и физического состояния, с учётом показателей психолого-педагогического обследования;</w:t>
      </w:r>
    </w:p>
    <w:p w:rsidR="004E08BC" w:rsidRPr="00FA6A1D" w:rsidRDefault="004E08BC" w:rsidP="004732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 оказывать помощь ребёнку в формировании у него социального опыта взаимодействия со сверстниками, взрослыми людьми и предметами окружающей действительности;</w:t>
      </w:r>
    </w:p>
    <w:p w:rsidR="004E08BC" w:rsidRPr="00FA6A1D" w:rsidRDefault="004E08BC" w:rsidP="004732F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 подготовить ребёнка к обучению в начальной школе, предупредить возможную тяжёлую адаптацию к условиям школьной жизни;</w:t>
      </w:r>
    </w:p>
    <w:p w:rsidR="004E08BC" w:rsidRPr="00A417A1" w:rsidRDefault="004E08BC" w:rsidP="00A417A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6A1D">
        <w:rPr>
          <w:rFonts w:ascii="Times New Roman CYR" w:hAnsi="Times New Roman CYR" w:cs="Times New Roman CYR"/>
          <w:sz w:val="28"/>
          <w:szCs w:val="28"/>
        </w:rPr>
        <w:t>- оказать помощь родителям в воспитании и обучении ребёнка - инвалида.</w:t>
      </w:r>
    </w:p>
    <w:p w:rsidR="004E08BC" w:rsidRPr="00FA6A1D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A6A1D">
        <w:rPr>
          <w:rFonts w:ascii="Times New Roman" w:hAnsi="Times New Roman" w:cs="Times New Roman"/>
          <w:sz w:val="28"/>
          <w:szCs w:val="28"/>
          <w:lang w:eastAsia="ru-RU"/>
        </w:rPr>
        <w:t>Данная программа обеспечивает создание оптимальных условий для: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A6A1D">
        <w:rPr>
          <w:rFonts w:ascii="Times New Roman" w:hAnsi="Times New Roman" w:cs="Times New Roman"/>
          <w:sz w:val="28"/>
          <w:szCs w:val="28"/>
          <w:lang w:eastAsia="ru-RU"/>
        </w:rPr>
        <w:t>- развития эмоционально-волевой, познавательно-речевой, двигательной сфер у детей с ЗПР;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развития позитивных качеств личности;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коррекции недостатков психологического развития и предупреждение вторичных нарушений развития;</w:t>
      </w: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формирования определенного круга представлений и умений, необходимых для успешной подготовки детей к обучению в общеобразовательной школе.</w:t>
      </w: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Общие сведения ребенка:</w:t>
      </w:r>
    </w:p>
    <w:p w:rsidR="004E08BC" w:rsidRPr="002B5CF6" w:rsidRDefault="004E08BC" w:rsidP="00683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Ф.И.О.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5CF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08BC" w:rsidRPr="002B5CF6" w:rsidRDefault="004E08BC" w:rsidP="00683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Дата рождения</w:t>
      </w: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E08BC" w:rsidRPr="002B5CF6" w:rsidRDefault="004E08BC" w:rsidP="00683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Адрес: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Гойты.</w:t>
      </w:r>
    </w:p>
    <w:p w:rsidR="004E08BC" w:rsidRPr="002B5CF6" w:rsidRDefault="004E08BC" w:rsidP="00683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Диагноз</w:t>
      </w: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Задержка психического развития (ЗПР)</w:t>
      </w:r>
    </w:p>
    <w:p w:rsidR="004E08BC" w:rsidRPr="002B5CF6" w:rsidRDefault="004E08BC" w:rsidP="00683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Отец:</w:t>
      </w:r>
      <w:r w:rsidRPr="005730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E08BC" w:rsidRDefault="004E08BC" w:rsidP="0068341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Мать:</w:t>
      </w:r>
      <w:r w:rsidRPr="005730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E08BC" w:rsidRPr="002B5CF6" w:rsidRDefault="004E08BC" w:rsidP="00683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Анамнез: 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Беременность протекала без патологий,</w:t>
      </w:r>
      <w:r w:rsidRPr="00741A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токсикоз 1 триместр,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роды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естественные 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осложнений. Перенесен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ные заболевания ребенком: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ОРВИ. Наследственный анамнез не отягощен, аллергический анамнез спокоен. </w:t>
      </w:r>
    </w:p>
    <w:p w:rsidR="004E08BC" w:rsidRPr="002B5CF6" w:rsidRDefault="004E08BC" w:rsidP="00683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Сведения о семье: 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Воспитывается в п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олной, обеспеченной семье. Двое 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4E08BC" w:rsidRDefault="004E08BC" w:rsidP="00683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 медико-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педагогическое заключение </w:t>
      </w:r>
      <w:r w:rsidRPr="002B5CF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 ПМПК от .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05.11.2020</w:t>
      </w:r>
      <w:r w:rsidRPr="002B5CF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задержка психического развития</w:t>
      </w:r>
      <w:r w:rsidRPr="002B5CF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обучение по адаптированной </w:t>
      </w:r>
      <w:r w:rsidRPr="002B5CF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E08BC" w:rsidRPr="00EE32C0" w:rsidRDefault="004E08BC" w:rsidP="00683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программе дошкольного </w:t>
      </w:r>
      <w:r w:rsidRPr="002B5CF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для детей с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ЗПР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группе комбинированной направленности с учетом психофизического развития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4F215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32C0">
        <w:rPr>
          <w:rFonts w:ascii="Times New Roman" w:hAnsi="Times New Roman" w:cs="Times New Roman"/>
          <w:sz w:val="28"/>
          <w:szCs w:val="28"/>
          <w:lang w:eastAsia="ru-RU"/>
        </w:rPr>
        <w:t>Наблюдение психолог, учитель-логопед, педагог, соц.педагог, невролог, педиатр.</w:t>
      </w:r>
    </w:p>
    <w:p w:rsidR="004E08BC" w:rsidRPr="00A417A1" w:rsidRDefault="004E08BC" w:rsidP="0068341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17A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Направления работы специалистов</w:t>
      </w:r>
      <w:r w:rsidRPr="00A417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E08BC" w:rsidRPr="002B5CF6" w:rsidRDefault="004E08BC" w:rsidP="00FA6A1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Занятия с психологом направленные на развитие памяти, внимания, эмоционально-волевой сферы, развитие познавательной активности в игровой форме.</w:t>
      </w:r>
    </w:p>
    <w:p w:rsidR="004E08BC" w:rsidRDefault="004E08BC" w:rsidP="00FA6A1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15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- Занятия с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психологом</w:t>
      </w:r>
      <w:r w:rsidRPr="004F21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5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формированию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развитие коммуникативных и социальных навыков, развитие эмоциональной сферы , доступных игровых действий.</w:t>
      </w:r>
    </w:p>
    <w:p w:rsidR="004E08BC" w:rsidRPr="002B5CF6" w:rsidRDefault="004E08BC" w:rsidP="00FA6A1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15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- Занятия учителя-логопеда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Накопление и активизация словаря.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r w:rsidRPr="002B5C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Психолого-педагогическая характеристика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Девочка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родилась 04.06.2017г. 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осещае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детский сад с 1 Сентября    2020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года. Адаптацию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девочка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прош</w:t>
      </w:r>
      <w:r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хорошо. Ребёнок споко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йный, не конфликтный,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настро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 в целом позитивное. Понимает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простейшие инструкции, помощь взрослого принимает, сложные инструкции требуют повторения и разъяснения, к результату не критичен. Навыки самообслуживания сформированы: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умеет пользовать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ся туалетом,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умеет самостоятельно раздева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 и одева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с детьми проявляет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равнодушие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. Дети не отвергают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 и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относятся к нему доброжелательно.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Девочка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 выразить свои потребности. Во время ООД равнодушна к объяснениям педагога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Default="004E08BC" w:rsidP="00A417A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навыки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сформированы на низком уровне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. С программным материалом не справляется, нужна постоянная помощь педагога. </w:t>
      </w:r>
    </w:p>
    <w:p w:rsidR="004E08BC" w:rsidRDefault="004E08BC" w:rsidP="00A417A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A417A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A417A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A417A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A417A1" w:rsidRDefault="004E08BC" w:rsidP="00A417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8BC" w:rsidRDefault="004E08BC" w:rsidP="004732FD">
      <w:pPr>
        <w:spacing w:before="120" w:after="12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432638" w:rsidRDefault="004E08BC" w:rsidP="004732FD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Цели и задачи реализации индивидуальной адаптированной</w:t>
      </w:r>
    </w:p>
    <w:p w:rsidR="004E08BC" w:rsidRPr="00432638" w:rsidRDefault="004E08BC" w:rsidP="004732FD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 для ребенка с ОВЗ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реализации Программы: психолого</w:t>
      </w:r>
      <w:r w:rsidRPr="00473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–педагогическая поддержка позитивной социализации и индивидуализации, развития познавательных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процессов личности ребенка с ЗПР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Pr="00432638" w:rsidRDefault="004E08BC" w:rsidP="000169A2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Осуществление ранней диагностики, определение путей профилактики и координации речевых и психических нарушений.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Подбор, систематизация и совершенствование приемов и методо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работы педагога </w:t>
      </w:r>
      <w:r w:rsidRPr="004732F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психолога, учителя-логопеда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программным содержанием.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Всестороннее развитие всех психических процессов с учетом возможностей, потребностей и интересов дошкольников. Обеспечение условия для социализации детей.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Обеспечение информированности родит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елей по проблеме преодоления ЗПР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Объединить обучение и воспитание в целостный образовательный процесс на основе духовно-нравственных и социокультурных ценностей и принятых норм поведения в интересах человека, семьи, общества.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Взаимодействовать с родителями воспитанника (законных представителей) для обеспечения полноценного психофизического развития ребёнка.</w:t>
      </w:r>
    </w:p>
    <w:p w:rsidR="004E08BC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A417A1" w:rsidRDefault="004E08BC" w:rsidP="00A417A1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Принципы и подходы к формированию Программы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Программа построена на следующих принципах: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коррекционной направленности воспитания и обучения, предполагающий индивидуально-дифференцированный подход к ребенку, построенный на учете структуры и выраженности нарушений ребенка, выявлении его потенциальных возможностей; является одним из ведущих в воспитании и обучении детей с ОВЗ; пронизывает все звенья воспитательно-образовательного процесса;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учета ведущего вида деятельности,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психологической комфортности, взаимоотношения между детьми и взрослыми строятся на основе доброжелательности, поддержки и взаимопомощи;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Кроме того, в 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 программы положены и основные</w:t>
      </w:r>
    </w:p>
    <w:p w:rsidR="004E08BC" w:rsidRPr="00C94241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94241">
        <w:rPr>
          <w:rFonts w:ascii="Times New Roman" w:hAnsi="Times New Roman" w:cs="Times New Roman"/>
          <w:sz w:val="28"/>
          <w:szCs w:val="28"/>
          <w:lang w:eastAsia="ru-RU"/>
        </w:rPr>
        <w:t>общедидактические </w:t>
      </w:r>
      <w:r w:rsidRPr="00C94241">
        <w:rPr>
          <w:rFonts w:ascii="Times New Roman" w:hAnsi="Times New Roman" w:cs="Times New Roman"/>
          <w:bCs/>
          <w:sz w:val="28"/>
          <w:szCs w:val="28"/>
          <w:lang w:eastAsia="ru-RU"/>
        </w:rPr>
        <w:t>принципы: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F215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системности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опирается на представление о психическом развитии как о сложной функциональной системе, структурные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F215E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Принцип развития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выделение в процессе коррекционной работы тех задач, которые находятся в зоне ближайшего развития ребенка.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067A6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Принцип комплексности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предполагает, что устранение психических нарушений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носить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психолого-педагогический характер, т.е. опираться на взаимосвязь всех специалистов ДОУ.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067A6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Принцип доступности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067A6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Принцип последовательности и концентричности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Такое построение программного содержания позволяет обеспечить высокое качество образования.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Концентрированное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 воспитателя,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логопеда,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музыкального руководителя дети прочно усваивают материал и активно пользуются им в дальнейшем.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Коррекционная работа должна строится так, чтобы способствовать развитию высших психических функций: внимания, памяти, восприятия, мышления. Такой подход обеспечивает: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«проживание» ребенком содержания дошкольного образования во всех видах детской деятельности;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поддержание эмоционально-положительного настроя в течение всего периода освоения Программы;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многообразие форм подготовки и проведения мероприятий;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возможность реализации принципа построения программы по спирали (от простого к сложному);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выполнение функции сплочения общественного и семейного дошкольного образования (включение в совместную образовательную деятельность родителей воспитанников).</w:t>
      </w:r>
    </w:p>
    <w:p w:rsidR="004E08BC" w:rsidRPr="00432638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432638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285E13" w:rsidRDefault="004E08BC" w:rsidP="00F3743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lightGray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контингента детей с </w:t>
      </w:r>
      <w:r w:rsidRPr="00F3743B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задержкой психического развития.</w:t>
      </w:r>
    </w:p>
    <w:p w:rsidR="004E08BC" w:rsidRPr="00432638" w:rsidRDefault="004E08BC" w:rsidP="00FF31C7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(ФЗ № 273. ст. 2.П. 16)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Понятие «дети с ограниченными возможностями» позволяет рассматривать категорию лиц как имеющих функциональные ограничения, неспособных к какой-либо деятельности в результате заболевания, отклонений или недостатков развития, нетипичного состояния здоровья, вследствие неадаптированности внешней среды к основным нуждам индивида, из-за негативных стереотипов, предрассудков, выделяющих нетипичных людей в социокультурной системе.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с «Законом об образовании» Российской Федерации.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 включение таких детей в коллектив сверстников с помощью взрослого, что требует от педагога новых психологических установок на формирования у детей с нарушениями развития, умения взаимодействовать в едином детском коллективе.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4E08BC" w:rsidRPr="004732FD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3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08BC" w:rsidRPr="004732FD" w:rsidRDefault="004E08BC" w:rsidP="004732FD">
      <w:pPr>
        <w:spacing w:after="100" w:afterAutospacing="1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3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ика психического развития детей с ЗП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73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4E08BC" w:rsidRPr="00FF31C7" w:rsidRDefault="004E08BC" w:rsidP="00A067A6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FF31C7">
        <w:rPr>
          <w:rFonts w:ascii="Times New Roman CYR" w:hAnsi="Times New Roman CYR" w:cs="Times New Roman CYR"/>
          <w:sz w:val="28"/>
          <w:szCs w:val="28"/>
        </w:rPr>
        <w:t>Дети с ЗПР имеют потенциально сохранные возможности и интеллектуального развития, однако для них характерны нарушения познавательной деятельности в связи с незрелостью эмоционально-волевой сферы, двигательной расторможенностью или вялостью. Недостаточная выраженность познавательных интересов у детей с ЗПР сочетается с незрелостью высших психических функций: память, внимание, плохой координацией движений.</w:t>
      </w:r>
    </w:p>
    <w:p w:rsidR="004E08BC" w:rsidRDefault="004E08BC" w:rsidP="009F4C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31C7">
        <w:rPr>
          <w:rFonts w:ascii="Times New Roman CYR" w:hAnsi="Times New Roman CYR" w:cs="Times New Roman CYR"/>
          <w:sz w:val="28"/>
          <w:szCs w:val="28"/>
        </w:rPr>
        <w:t>У детей данной категории все основные психические новообразования возраста  формируются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деятельности, а так же ярко выраженная неравномерность формирования разных сторон психической деятельности. Такие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 не имеют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color w:val="000000"/>
          <w:sz w:val="28"/>
          <w:szCs w:val="28"/>
        </w:rPr>
        <w:t xml:space="preserve"> 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нарушений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отдельных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анализаторов и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крупных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поражений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мозговых структур, но отличаются незрелостью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color w:val="000000"/>
          <w:sz w:val="28"/>
          <w:szCs w:val="28"/>
        </w:rPr>
        <w:t xml:space="preserve"> 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сложных</w:t>
      </w:r>
      <w:r w:rsidRPr="00FF31C7">
        <w:rPr>
          <w:color w:val="000000"/>
          <w:sz w:val="28"/>
          <w:szCs w:val="28"/>
          <w:lang w:val="en-US"/>
        </w:rPr>
        <w:t> </w:t>
      </w:r>
      <w:r w:rsidRPr="00FF31C7">
        <w:rPr>
          <w:rFonts w:ascii="Times New Roman CYR" w:hAnsi="Times New Roman CYR" w:cs="Times New Roman CYR"/>
          <w:color w:val="000000"/>
          <w:sz w:val="28"/>
          <w:szCs w:val="28"/>
        </w:rPr>
        <w:t>форм поведения, целенаправленной деятельности на фоне быстрой истощаемости, утомляемости, нарушенной работоспособности, в основе ЗПР – органическое заболевание ЦНС.</w:t>
      </w:r>
    </w:p>
    <w:p w:rsidR="004E08BC" w:rsidRDefault="004E08BC" w:rsidP="009F4C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432638" w:rsidRDefault="004E08BC" w:rsidP="00C56703">
      <w:pPr>
        <w:spacing w:after="24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как целевые ориентиры освоения воспитанником адаптированной индивидуальной образовательной программы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для воспитанника с ЗПР: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обладает сформированной мотивацией к школьному обучению;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усваивает значения новых слов на основе углубленных знаний о предметах и явлениях окружающего мира;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употребляет слова, обозначающие личностные характеристики, с эмотивным значением, многозначные;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умеет подбирать слова с противоположным и сходным значением;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правильно употребляет грамматические формы слова; продуктивные и непродуктивные словообразовательные модели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умеет подбирать однокоренные слова, образовывать сложные слова;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-сформировано представление о самом себе, овладевают элементарными навыками для  выстраивания  адекватной  системы ценностей,  положительных  личностных  оценок, позитивного отношения к себе.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-сотрудничают со взрослыми и сверстниками, овладевают навыком продуктивного взаимодействия в процессе совместной деятельности.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 сформировано адекватное восприятие окружающих предметов и явлений. 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 сформированы  перцептивные  действия  (рассматривания,  выслушивания, ощупывания). Овладевают системой сенсорных эталонов. Соединяют сенсорный опыт со словом.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 овладевают  единым  процессом  познания  реального  мира  через  тесное взаимодействие трех основных форм мышления: наглядно  - действенного, наглядно - образного и словесно - логического.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 усваивают  количественные  и  качественные  отношения  между  предметами. Сопоставляют предметы по форме, величине, пространственному расположению и по количеству.  Понимают,  что  количество  не  зависит  от  величины,  цвета,  формы  и расположения.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 у  детей  формируется  представление  о  различных  предметах  и  явлениях окружающей действительности, о человеке, видах его деятельности и взаимодействия с природой.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 развита  мелкая  моторика,  сформировано  хватание,  выделение  каждого  пальца, выработана согласованность действий обеих рук, определена ведущая рука.  </w:t>
      </w:r>
    </w:p>
    <w:p w:rsidR="004E08BC" w:rsidRPr="00C56703" w:rsidRDefault="004E08BC" w:rsidP="00C56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03">
        <w:rPr>
          <w:rFonts w:ascii="Times New Roman" w:hAnsi="Times New Roman" w:cs="Times New Roman"/>
          <w:sz w:val="28"/>
          <w:szCs w:val="28"/>
        </w:rPr>
        <w:t xml:space="preserve">- дети  интересуются  игрушками,  могут  выполнять  предметно-игровые  действия, играть со сверстниками. 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умеет составлять творческие рассказы;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осуществляет слуховую и слухопроизносительную дифференциацию звуков по всем дифференциальным признакам;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владеет понятиями «слово» и «слог», «предложение»;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умеет составлять графические схемы слогов, слов, предложений;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знает печатные буквы (без употребления алфавитных названий), умеет их воспроизводить;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правильно произносит звуки (в соответствии с онтогенезом);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воспроизводит слова различной звукослоговой структуры (изолированно и в условиях контекста).</w:t>
      </w:r>
    </w:p>
    <w:p w:rsidR="004E08BC" w:rsidRPr="00C56703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Предполагаемый результат работы психолого-педагогической службы</w:t>
      </w:r>
    </w:p>
    <w:p w:rsidR="004E08BC" w:rsidRPr="00317FBA" w:rsidRDefault="004E08BC" w:rsidP="00C56703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Программа помогает  дошкольнику развить социальные умения и навыки сформировать основы самопринятия, снизить уровень личностной тревожности, агрессивности, сформировать позитивное отношение к поступлению в школу, повысить учебную мотивацию.</w:t>
      </w:r>
    </w:p>
    <w:p w:rsidR="004E08BC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317FBA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Содержательный раздел</w:t>
      </w:r>
    </w:p>
    <w:p w:rsidR="004E08BC" w:rsidRPr="00432638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6A1936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Коррекционно-образовательная деятельность в соответствии с напр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авлениями развития ребенка с ЗПР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представленными в пяти образовательных областях</w:t>
      </w:r>
    </w:p>
    <w:p w:rsidR="004E08BC" w:rsidRPr="006A1936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ориентировано на разностороннее развитие ребенка с учетом его возрастных и индивидуальных возможностей, поэтому должно обеспечивать развитие личности, мотивации и способностей в различных видах деятельности и охватывать следующие структурные единицы, представляющие определённые направления развития и образования дошкольников: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социально-коммуникативное развитие,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познавательное развитие,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речевое развитие,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художественно-эстетическое развитие,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4E08BC" w:rsidRPr="00432638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работы с воспитанником по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 соответствует Основной образовательной программе  дошкольного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 ГБДОУ № 28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Беркат» с. Гойты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  и адаптированной основной образовательной программе дошкольного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ГБДОУ № 28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Беркат» с. Гойты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 которые разработаны  в соответствии с  примерной основной образовательной программой дошкольного образования, одобренной решением федерального учебного- методического объединения по общему образованию, примерной общеобразовательной программой  дошкольного образования «От рождения до школы» под редакцией Н.Е. Вераксы, Т.С. Комаровой, М.А. Васильевой.</w:t>
      </w:r>
    </w:p>
    <w:p w:rsidR="004E08BC" w:rsidRPr="00432638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A067A6" w:rsidRDefault="004E08BC" w:rsidP="00A067A6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ржание образовательных областей</w:t>
      </w: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A067A6" w:rsidRDefault="004E08BC" w:rsidP="006A1936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067A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Конструктивные игры и конструирование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развивать интерес к конструктивной деятельности и потребность участвовать в ней;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учить узнавать предмет в конструкциях, созданных из различных строительных наборов, конструкторов, палочек, плоскостных элементов, элементов мозаики;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учить обыгрывать выполненные постройки и использовать их в строительных, сюжетно-ролевых и театрализованных играх;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развивать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 дальше – ближе);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использовать новые конструктивные материалы для создания знакомых объектов;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выполнять постройки по графическим образцам, с помощью взрослого планировать последовательность выполнения;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сюжетного конструирования по образцу;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поощрять самостоятельную конструктивную деятельность;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учить конструировать сборно-разборные игрушки;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 постройке);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конструировать по простейшей схеме-плану;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конструировать из палочек по образцу (дома, заборчик, ворота, и др.);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конструировать из объемных (кубики, бруски, треугольные призмы) и плоскостных материалов (квадраты, прямоугольники, треугольники);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воссоздавать целостный образ объекта из разрезных картинок (от трех до пяти частей), кубиков (из четырех, шести частей);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воссоздавать предметные и сюжетные вырубные картинки по типу пазлы;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моторику, развивать координацию движений обеих рук, а также зрительно-двигательную координацию;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стимулировать развитие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 развивать коммуникативные умения (действовать вместе, создавать коллективные работы, вести диалог, договариваться);</w:t>
      </w:r>
    </w:p>
    <w:p w:rsidR="004E08BC" w:rsidRPr="00C56703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стимулировать развитие нравственных качеств и привычек поведения.</w:t>
      </w:r>
    </w:p>
    <w:p w:rsidR="004E08BC" w:rsidRPr="00C56703" w:rsidRDefault="004E08BC" w:rsidP="006A1936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Представления о себе и об окружающем мире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развивать познавательный интерес к окружающему социальному, предметному и природному миру и познавательную активность: продолжать формировать познавательную установку «Почему это происходит? Почему он такой (по цвету, форме, размеру и т.д.?»);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элементарную наблюдательность, желание и умение наблюдать за изменениями, происходящими в окружающем;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представления о занятиях и труде взрослых;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укреплять «Образ Я», расширять представления о собственных возможностях и умениях, и успехах других детей;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представления о разнообразии социальных отношений, создавая возможность моделировать их в ролевых и театрализованных играх;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представления о разных местах обитания и образе жизни, способах питания разных видов животных и растений;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и закреплять представления о предметах быта, необходимых в жизни человека (одежда, обувь, мебель, посуда и др.);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и закреплять представления о макросоциальном окружении (двор, магазин, деятельность людей, транспорт и др.);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расширять и углублять представления о явлениях природы (вода, ветер, огонь, снег, дождь), их сезонных и суточных изменениях (лето-зима, весна-осень, день-ночь, утро-вечер), связывать их с изменениями в жизни людей, животных; растений;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экологические представления, знакомить с функциями человека в природе (потребительской, природоохранной, восстановительной);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сенсорно-перцептивную способность: выделение знакомых объектов из фона зрительно, по звучанию, на ощупь и на вкус (исходя из целесообразности и безопасности);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обогащать представления о праздниках (Новый год, День рождения, День защитника отечества, проводы осени, спортивный праздник);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познавательные процессы и функции: восприятие, внимание, память, мышление (операции анализа и синтеза, сравнения, элементарной классификации и обобщения).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 моделей);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обогащать опыт выполнения ориентировочных действий, формируя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знакомить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составляющих;    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элементарные счетные действия с множествами предметов на основе зрительного, слухового, тактильного и кинестетического восприятия;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сенсорно-перцептивные способности: узнавать количество предметов, форму, величину на ощупь, зрительно; узнавать количество звуков на слух;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 п.);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развивать зрительно-двигательную координацию, учить прослеживать взглядом за движением руки, игрушками, расположением и перемещением картинок и т. п.;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знакомить с цифрами в пределах пяти соотносить их соответствующим количеством пальцев и предметов, изображать цифры (рисовать, конструировать, лепить и т. п.);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определять пространственное расположение предметов относительно себя (впереди – сзади, рядом со мной, надо мной, подо мной); вперед и назад по горизонтальной плоскости (столу, полу) по подражанию действиям взрослого, по образцу и по словесной инструкции;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образовывать множества из однородных и разнородных предметов, игрушек, их изображений; группировать предметы в множества по форме (шары, кубы, круги, квадраты), по величине (большой – маленький, широкий – узкий, высокий – низкий), по количеству (в пределах трех); 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формировать умение ориентироваться на листе бумаги;</w:t>
      </w:r>
    </w:p>
    <w:p w:rsidR="004E08BC" w:rsidRPr="00C56703" w:rsidRDefault="004E08BC" w:rsidP="004732FD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представления о времени: на основе наиболее характерных признаков (по наблюдениям в природе, по изображениям на картинках) учить узнавать и называть реальные явления и их изображения: весна, лето, осень и зима) и части суток (утро, день, вечер и ночь), знакомить с последовательностью.</w:t>
      </w: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704E3A" w:rsidRDefault="004E08BC" w:rsidP="00704E3A">
      <w:pPr>
        <w:spacing w:before="120" w:after="120" w:line="182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E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-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обогащать и совершенствовать опыт игр детей с куклой и другими образными игрушками;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стимулировать интерес к ролевым играм, вызывать реакцию радости от возможности поиграть в новую игру и желание играть в нее;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адекватное отношение к ролевым действиям, учить понимать смысл действий того или иного персонажа в соответствии с игровой ситуацией;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располагать игровые атрибуты в пространстве комнаты, в игровом уголке, на плоскости стола и т. п.;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 п.);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адекватно, в соответствии с функциональным назначением использовать простые игрушки в процессе выполнения игровых действий;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  стимулировать развитие интереса и потребности в эмоциональном общении с педагогом, со сверстниками в процессе игры, используя как речевые, так и неречевые средства общения;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находить соответствующие предметы и игрушки по характерному образу, звучанию и использовать их в игре;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использовать в игре натуральные предметы и их модели, предметы-заместители;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 нее;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брать на себя роль и действовать в соответствии с нею (при помощи взрослого);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выполнять простейшие трудовые действия, в опоре на представления, полученные в результате экскурсий, наблюдений и образец их выполнения предложенный взрослым;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умение создавать различные постройки из крупного и мелкого строительного материала (совместно со взрослым или по подражанию) и использовать их в строительно-конструктивных 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играть вместе со взрослыми и сверстниками в строительно-конструктивные игры со знакомой сюжетной линией, изготавливать для этих игр простые игрушки (с помощью взрослого);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умение действовать в процессе игры рядом, совместно, проявлять отношения партнерства, взаимопомощи, взаимной поддержки;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готовность отражать в играх приобретенный жизненный опыт, включаться в игры и игровые ситуации по просьбе взрослого, сверстников или самостоятельно;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приобщать к изготовлению атрибутов для сюжетно-ролевых,  и подвижных игр (вместе с взрослым, по подражанию действиям взрослого);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игры).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развивать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 средств.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 средств;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умение имитировать движения, голоса персонажей, «преображаться» в процессе театрализованных игр;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 развивать представления о специфике определенных ролей (кошка, собака, курочка, медведь, лиса, заяц, еж и т. п.) и об условности их исполнения;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 черный);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пантомимические навыки (удерживать позу, выполнять движения, характерные для персонажа, по образцу, предлагаемому взрослым или сверстниками);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совершенствовать движения рук и пальцев 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распознавать эмоциональные состояния, изображенные на пиктограммах (радость, гнев, испуг, огорчение), передавать их;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общую моторику в процессе выполнения имитационных движений.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C56703" w:rsidRDefault="004E08BC" w:rsidP="004732FD">
      <w:pPr>
        <w:spacing w:before="120" w:after="120" w:line="182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Безопасное поведение в быту и в социуме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формирование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и др.;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обучение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разыгрывание ситуаций, в которых необходимы звукоподражания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 п.);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развитие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представлений о труде взрослых: шофер (водитель автомобиля) водит автомобиль (пожарный, грузовик, легковую машину, машину скорой помощи);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обогащение словаря за счет расширения понимания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умений отражать в речи содержание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</w:t>
      </w:r>
    </w:p>
    <w:p w:rsidR="004E08BC" w:rsidRPr="00704E3A" w:rsidRDefault="004E08BC" w:rsidP="00704E3A">
      <w:pPr>
        <w:spacing w:before="120" w:after="120" w:line="182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4E3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Труд </w:t>
      </w:r>
      <w:r w:rsidRPr="00704E3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доброжелательность, заботливость по отношению друг к другу, готовность оказать помощь друг другу, взрослым, то есть всем, кто в ней нуждается;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приучать выполнять хозяйственно-бытовые поручения в соответствии с заранее намеченным планом по образцу и по словесной просьбе взрослого;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трудовые действия в сфере самообслуживания, ручного труда, хозяйственно-бытового труда, труда в природе;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умение раздеваться и одеваться самостоятельно, с незначительной помощью взрослого и друг другу;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умение аккуратно складывать вещи в шкафчики, соблюдать в нем порядок, учить прибираться в шкафчике;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 п.);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расстилать и заправлять постели (расправлять простыню, аккуратно класть подушку и т. п.) с незначительной помощью взрослого;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применять разнообразные предметы-орудия, необходимые для выполнения хозяйственно-бытовых поручений в помещении и на прогулке;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 - продолжать формировать умение убирать игровые уголки, вместе со взрослым планируя свои действия (протирать пыль, пользоваться пылесосом с помощью взрослого, расставлять игрушки на полках, мыть игрушки и т. п.);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умение накрывать на стол по предварительному плану-инструкции (вместе со взрослым);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пробуждать желание и формировать умение оказывать помощь взрослому в приготовлении пищи (салатов, винегретов, бутербродов, печения и др.);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воспитывать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песком, подметать мусор, вскапывать грядки и клумбы и т. п.);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воспитывать бережное отношение к результатам человеческого труда (предметам быта, одежде, игрушкам);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стимулировать интерес к изготовлению различных поделок из бумаги, природных, бросовых материалов, ткани и ниток;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приемы работы с бумагой, картоном, природными материалами, умение ориентироваться на свойства материалов при изготовлении поделок;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пользоваться ножницами;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зрительно-двигательную координацию, согласованность движений обеих рук.</w:t>
      </w: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:rsidR="004E08BC" w:rsidRPr="00704E3A" w:rsidRDefault="004E08BC" w:rsidP="00704E3A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04E3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формировать произвольные движения головы, туловища, рук, ног, лица;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воспроизводить по подражанию взрослому различные движения кистями и пальцами рук;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чувство ритма: передавать в движении ритм чередования (1/2, 3/4, 4/4);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координацию движений рук и ног;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сопровождать ритмические движения проговариванием коротких стихов, потешек;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восприятие и воспроизведение движений по рисунку (с использованием режиссерской куклы или модели человеческой фигуры);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простые пантомимические движения;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соблюдению правил в подвижных играх и игровых упражнениях;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речевую активность, закрепляя названия действий, движений, пространственных отношений и характеристик объектов и т.п.).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C56703" w:rsidRDefault="004E08BC" w:rsidP="00704E3A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Представления о здоровом образе жизни и гигиене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 совместных играх с образными игрушками учить реальным бытовым действиям, используя неречевые и речевые средства общения в процессе игровых действий;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воспитывать доброжелательное отношение друг к другу и взаимопомощь при выполнении действий по самообслуживанию;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подвижность суставов, связок и сухожилий, расслабление-напряжение мышц и т. п.;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осуществлять контроль над действиями и поведением 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представления о воде как важном средстве поддержания чистоты тела и жилища;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навыки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воспитывать бережливость, аккуратность в процессе действий с предметами гигиены, одеждой, обувью и т. п.;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положительное отношение к собственному опрятному виду, умение замечать и устранять неопрятность у себя и сверстника;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потребность во взаимодействии со сверстником и взрослым, закреплять умение использовать вербальные и невербальные средства в играх на темы сохранения здоровья и здорового образа жизни (плохо – хорошо, полезно – вредно для здоровья), безопасности жизнедеятельности. </w:t>
      </w:r>
    </w:p>
    <w:p w:rsidR="004E08BC" w:rsidRPr="00C56703" w:rsidRDefault="004E08BC" w:rsidP="00704E3A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стимулирования речевой активности, развивая коммуникативную функцию речи на занятиях, в играх, в бытовых ситуациях и т. д., поддерживать стремление к общению со взрослыми и со сверстниками;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коммуникативную функцию речи, формировать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задавать простые вопросы;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расширять номинативный и глагольный словарный запас, связанный с содержанием его эмоционального, бытового, предметного, игрового опыта;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с помощью взрослого составлять простейший словесный отчет о выполненных действиях (начальный этап развития словесной регуляции действий);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создавать условия для использования речевого материала, усвоенного на занятиях по развитию речи, в театрализованных играх и в повседневной жизни;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обращать внимание на различные эмоциональные состояния человека, учить подражать выражению лица взрослого (перед зеркалом и без него) и его действиям (жалеет – обнимает, гладит по голове; радуется – хлопает в ладоши и т. п.);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 формировать потребность и умение выражать свое настроение и потребности с помощью доступных пантомимических, мимических и других средств;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стимулировать речевую активность, развивать интерес к окружающему миру (миру людей, животных, растений, минералов, к явлениям природы), стимулировать желание наблюдать за изменениями, происходящими в окружающем мире;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представления о родственных отношениях в семье, о способах коммуникации с близкими людьми;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диалогическую форму речи, поддерживать инициативные диалоги, стимулируя их, создавая коммуникативные ситуации, вовлекая в разговор;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выражать свое настроение и потребности с помощью различных пантомимических, мимических и других средств, поддерживая стремление передавать (изображать, демонстрировать) радость, огорчение, удивление в имитационных играх;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выразительность имитационных движений, совершенствовать движения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обучать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</w: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4E08BC" w:rsidRPr="00C56703" w:rsidRDefault="004E08BC" w:rsidP="0068341A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C56703" w:rsidRDefault="004E08BC" w:rsidP="006A1936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Изобразительная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интерес к рисованию, лепке, аппликации, создавать условия для изобразительного творчества;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представления об используемых в процессе изобразительной деятельности предметах и материалах (карандаши, фломастеры, кисти, бумага, краски, мел, пластилин);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рисовать и лепить знакомые объекты, а также новые объекты, более сложной формы;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передавать в изображениях основные свойства объектов (цвет, форму, соотношение частей по размеру и взаимному расположению);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элементарное умение контролировать свою работу путем сравнения результата с натурой или образцом;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рисовать закругленные линии и изображения предметов округлой формы;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рисовать геометрические фигуры (круг, квадрат, треугольник, прямоугольник, овал);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знакомить с оттенками основных цветов путем разведения и смешения красок: розовый, оранжевый, голубой, коричневый, фиолетовый;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закреплять представления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ориентироваться в пространстве листа бумаги: слева – справа, низ – верх, середина (центр), левый (правый) верхний угол, левый (правый) нижний угол;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знакомить с приемами декоративного рисования (создание узоров по принципу повторности, черед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ования и симметрии), развивать 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чувство ритма;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знакомить с доступными пониманию произведениями изобразительного искусства (картинами, иллюстрациями к сказкам и рассказам, скульптурами, расписной народной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грушкой – семеновской матрешкой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; обеспечивать развитие эстетического восприятия детей; 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координацию движений обеих рук, зрительно-двигательную координацию в ходе изобразительной деятельности;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 в процессе рисования, лепки, аппликации;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доводить работу до конца;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радоваться своему успеху и успеху товарищей;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эмоционально воспринимать красивое;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учить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доброжелательное отношение к изобразительным достижениям сверстников путем посещения выставок детских работ в других группах.</w:t>
      </w:r>
    </w:p>
    <w:p w:rsidR="004E08BC" w:rsidRPr="00C56703" w:rsidRDefault="004E08BC" w:rsidP="00704E3A">
      <w:pPr>
        <w:spacing w:before="240" w:after="24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 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интерес к занятиям, к различным видам музыкальной деятельности, стремления участвовать в коллективных песнях, плясках, упражнениях;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поощрять желание слушать любимые песни, танцевать любимые танцы;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вслушиваться в звучание песен и инструментальных пьес, сосредоточиваться во время звучания, дослушивать музыкальное произведение до конца;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эмоциональный отклик на музыку;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 развивать умение различать маршевую и песенную музыку, отличать пляску, чувствовать настроение, создаваемое определенным характером музыки;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играть на разных детских музыкальных инструментах;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произносить все слова песни, соблюдая музыкальный темп;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передвигаться под музыку по ориентирам (по указательному жесту, словесной команде, стрелке-вектору);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координацию, плавность, выразительность движений, умение выполнять движения в определенном,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образовывать круг, сходиться в центре, затем возвращаться на место;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ходьбу по кругу (друг за другом ритмично, четко, взмахивая руками) и в шеренге; 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 </w:t>
      </w:r>
    </w:p>
    <w:p w:rsidR="004E08BC" w:rsidRDefault="004E08BC" w:rsidP="006A1936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- развивать пространственные ориентировки, общую моторику, координацию движений, сенсомоторную интеграцию.</w:t>
      </w:r>
    </w:p>
    <w:p w:rsidR="004E08BC" w:rsidRDefault="004E08BC" w:rsidP="00132300">
      <w:pPr>
        <w:ind w:left="708" w:right="-20"/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</w:pPr>
    </w:p>
    <w:p w:rsidR="004E08BC" w:rsidRDefault="004E08BC" w:rsidP="00132300">
      <w:pPr>
        <w:ind w:left="708" w:right="-20"/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Физ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</w:t>
      </w:r>
    </w:p>
    <w:p w:rsidR="004E08BC" w:rsidRDefault="004E08BC" w:rsidP="00132300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4E08BC" w:rsidRDefault="004E08BC" w:rsidP="00132300">
      <w:pPr>
        <w:tabs>
          <w:tab w:val="left" w:pos="491"/>
          <w:tab w:val="left" w:pos="1652"/>
          <w:tab w:val="left" w:pos="2484"/>
          <w:tab w:val="left" w:pos="3947"/>
          <w:tab w:val="left" w:pos="5038"/>
          <w:tab w:val="left" w:pos="5635"/>
          <w:tab w:val="left" w:pos="7220"/>
          <w:tab w:val="left" w:pos="7606"/>
          <w:tab w:val="left" w:pos="8836"/>
        </w:tabs>
        <w:spacing w:line="359" w:lineRule="auto"/>
        <w:ind w:right="-19" w:firstLine="708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тствии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9"/>
          <w:sz w:val="24"/>
          <w:szCs w:val="24"/>
        </w:rPr>
        <w:t>ГОС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иче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включа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ыта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двигатель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деятельно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том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сле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связ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ием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пражнений,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ных на</w:t>
      </w:r>
      <w:r>
        <w:rPr>
          <w:rFonts w:ascii="Times New Roman" w:hAnsi="Times New Roman"/>
          <w:color w:val="000009"/>
          <w:sz w:val="24"/>
          <w:szCs w:val="24"/>
        </w:rPr>
        <w:tab/>
        <w:t>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ab/>
        <w:t>таких</w:t>
      </w:r>
      <w:r>
        <w:rPr>
          <w:rFonts w:ascii="Times New Roman" w:hAnsi="Times New Roman"/>
          <w:color w:val="000009"/>
          <w:sz w:val="24"/>
          <w:szCs w:val="24"/>
        </w:rPr>
        <w:tab/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ab/>
        <w:t>кач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в,</w:t>
      </w:r>
      <w:r>
        <w:rPr>
          <w:rFonts w:ascii="Times New Roman" w:hAnsi="Times New Roman"/>
          <w:color w:val="000009"/>
          <w:sz w:val="24"/>
          <w:szCs w:val="24"/>
        </w:rPr>
        <w:tab/>
        <w:t>как</w:t>
      </w:r>
      <w:r>
        <w:rPr>
          <w:rFonts w:ascii="Times New Roman" w:hAnsi="Times New Roman"/>
          <w:color w:val="000009"/>
          <w:sz w:val="24"/>
          <w:szCs w:val="24"/>
        </w:rPr>
        <w:tab/>
        <w:t>коорд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ab/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гиб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ь;</w:t>
      </w:r>
      <w:r>
        <w:rPr>
          <w:rFonts w:ascii="Times New Roman" w:hAnsi="Times New Roman"/>
          <w:color w:val="000009"/>
          <w:sz w:val="24"/>
          <w:szCs w:val="24"/>
        </w:rPr>
        <w:tab/>
        <w:t>дви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 способ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формирова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-двигател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ной</w:t>
      </w:r>
      <w:r>
        <w:rPr>
          <w:rFonts w:ascii="Times New Roman" w:hAnsi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систе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орган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 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равнов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ия,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оорд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лкой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ри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к,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также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 правил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ым,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аносящим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рба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зм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ыпол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основных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движе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ий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бы, бег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мягк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рыжков,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оворотов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сторо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Формирован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ний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 нек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тор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дах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орта,</w:t>
      </w:r>
      <w:r>
        <w:rPr>
          <w:rFonts w:ascii="Times New Roman" w:hAnsi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одвиж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грами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и;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становлен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целенаправл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сфер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становление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остей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доро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ого образа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его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элементар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орм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(в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игатель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ом режим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, зак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9"/>
          <w:sz w:val="24"/>
          <w:szCs w:val="24"/>
        </w:rPr>
        <w:t>, при форм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нии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ивы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к).</w:t>
      </w:r>
    </w:p>
    <w:p w:rsidR="004E08BC" w:rsidRDefault="004E08BC" w:rsidP="00132300">
      <w:pPr>
        <w:spacing w:line="360" w:lineRule="auto"/>
        <w:ind w:right="-20" w:firstLine="708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и,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задачи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ржание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»</w:t>
      </w:r>
      <w:r>
        <w:rPr>
          <w:rFonts w:ascii="Times New Roman" w:hAnsi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етей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ольного возра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 в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ловиях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ДОО пред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ны д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раздел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ми:</w:t>
      </w:r>
    </w:p>
    <w:p w:rsidR="004E08BC" w:rsidRDefault="004E08BC" w:rsidP="00132300">
      <w:pPr>
        <w:tabs>
          <w:tab w:val="left" w:pos="1132"/>
        </w:tabs>
        <w:spacing w:line="360" w:lineRule="auto"/>
        <w:ind w:left="708" w:right="176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</w:t>
      </w:r>
      <w:r>
        <w:rPr>
          <w:rFonts w:ascii="Times New Roman" w:hAnsi="Times New Roman"/>
          <w:color w:val="000009"/>
          <w:sz w:val="24"/>
          <w:szCs w:val="24"/>
        </w:rPr>
        <w:tab/>
        <w:t>Формирование нач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льных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ровом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зе жи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9"/>
          <w:sz w:val="24"/>
          <w:szCs w:val="24"/>
        </w:rPr>
        <w:t>. 2.</w:t>
      </w:r>
      <w:r>
        <w:rPr>
          <w:rFonts w:ascii="Times New Roman" w:hAnsi="Times New Roman"/>
          <w:color w:val="000009"/>
          <w:sz w:val="24"/>
          <w:szCs w:val="24"/>
        </w:rPr>
        <w:tab/>
        <w:t>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9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а.</w:t>
      </w:r>
    </w:p>
    <w:p w:rsidR="004E08BC" w:rsidRDefault="004E08BC" w:rsidP="00132300">
      <w:pPr>
        <w:ind w:left="708" w:right="-20"/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Физ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</w:t>
      </w:r>
    </w:p>
    <w:p w:rsidR="004E08BC" w:rsidRDefault="004E08BC" w:rsidP="00132300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4E08BC" w:rsidRDefault="004E08BC" w:rsidP="00132300">
      <w:pPr>
        <w:tabs>
          <w:tab w:val="left" w:pos="491"/>
          <w:tab w:val="left" w:pos="1652"/>
          <w:tab w:val="left" w:pos="2484"/>
          <w:tab w:val="left" w:pos="3947"/>
          <w:tab w:val="left" w:pos="5038"/>
          <w:tab w:val="left" w:pos="5635"/>
          <w:tab w:val="left" w:pos="7220"/>
          <w:tab w:val="left" w:pos="7606"/>
          <w:tab w:val="left" w:pos="8836"/>
        </w:tabs>
        <w:spacing w:line="359" w:lineRule="auto"/>
        <w:ind w:right="-19" w:firstLine="708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тствии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9"/>
          <w:sz w:val="24"/>
          <w:szCs w:val="24"/>
        </w:rPr>
        <w:t>ГОС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иче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включа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ыта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двигатель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деятельно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том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сле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связ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ием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пражнений,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ных на</w:t>
      </w:r>
      <w:r>
        <w:rPr>
          <w:rFonts w:ascii="Times New Roman" w:hAnsi="Times New Roman"/>
          <w:color w:val="000009"/>
          <w:sz w:val="24"/>
          <w:szCs w:val="24"/>
        </w:rPr>
        <w:tab/>
        <w:t>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ab/>
        <w:t>таких</w:t>
      </w:r>
      <w:r>
        <w:rPr>
          <w:rFonts w:ascii="Times New Roman" w:hAnsi="Times New Roman"/>
          <w:color w:val="000009"/>
          <w:sz w:val="24"/>
          <w:szCs w:val="24"/>
        </w:rPr>
        <w:tab/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ab/>
        <w:t>кач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в,</w:t>
      </w:r>
      <w:r>
        <w:rPr>
          <w:rFonts w:ascii="Times New Roman" w:hAnsi="Times New Roman"/>
          <w:color w:val="000009"/>
          <w:sz w:val="24"/>
          <w:szCs w:val="24"/>
        </w:rPr>
        <w:tab/>
        <w:t>как</w:t>
      </w:r>
      <w:r>
        <w:rPr>
          <w:rFonts w:ascii="Times New Roman" w:hAnsi="Times New Roman"/>
          <w:color w:val="000009"/>
          <w:sz w:val="24"/>
          <w:szCs w:val="24"/>
        </w:rPr>
        <w:tab/>
        <w:t>коорд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ab/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гиб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ь;</w:t>
      </w:r>
      <w:r>
        <w:rPr>
          <w:rFonts w:ascii="Times New Roman" w:hAnsi="Times New Roman"/>
          <w:color w:val="000009"/>
          <w:sz w:val="24"/>
          <w:szCs w:val="24"/>
        </w:rPr>
        <w:tab/>
        <w:t>дви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 способ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формирова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-двигател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ной</w:t>
      </w:r>
      <w:r>
        <w:rPr>
          <w:rFonts w:ascii="Times New Roman" w:hAnsi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систе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орган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 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равнов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ия,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оорд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лкой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ри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к,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также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 правил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ым,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аносящим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рба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зм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ыпол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основных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движе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ий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бы, бег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мягк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рыжков,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оворотов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сторо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Формирован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ний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 нек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тор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дах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орта,</w:t>
      </w:r>
      <w:r>
        <w:rPr>
          <w:rFonts w:ascii="Times New Roman" w:hAnsi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одвиж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грами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и;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становлен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целенаправл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сфер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становление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остей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доро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ого образа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его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элементар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орм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(в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игатель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ом режим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, зак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9"/>
          <w:sz w:val="24"/>
          <w:szCs w:val="24"/>
        </w:rPr>
        <w:t>, при форм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нии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ивы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к).</w:t>
      </w:r>
    </w:p>
    <w:p w:rsidR="004E08BC" w:rsidRDefault="004E08BC" w:rsidP="00132300">
      <w:pPr>
        <w:spacing w:line="360" w:lineRule="auto"/>
        <w:ind w:right="-20" w:firstLine="708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и,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задачи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ржание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»</w:t>
      </w:r>
      <w:r>
        <w:rPr>
          <w:rFonts w:ascii="Times New Roman" w:hAnsi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етей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ольного возра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 в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ловиях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ДОО пред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ны д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раздел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ми:</w:t>
      </w:r>
    </w:p>
    <w:p w:rsidR="004E08BC" w:rsidRDefault="004E08BC" w:rsidP="00132300">
      <w:pPr>
        <w:tabs>
          <w:tab w:val="left" w:pos="1132"/>
        </w:tabs>
        <w:spacing w:line="360" w:lineRule="auto"/>
        <w:ind w:left="708" w:right="176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</w:t>
      </w:r>
      <w:r>
        <w:rPr>
          <w:rFonts w:ascii="Times New Roman" w:hAnsi="Times New Roman"/>
          <w:color w:val="000009"/>
          <w:sz w:val="24"/>
          <w:szCs w:val="24"/>
        </w:rPr>
        <w:tab/>
        <w:t>Формирование нач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льных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ровом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зе жи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9"/>
          <w:sz w:val="24"/>
          <w:szCs w:val="24"/>
        </w:rPr>
        <w:t>. 2.</w:t>
      </w:r>
      <w:r>
        <w:rPr>
          <w:rFonts w:ascii="Times New Roman" w:hAnsi="Times New Roman"/>
          <w:color w:val="000009"/>
          <w:sz w:val="24"/>
          <w:szCs w:val="24"/>
        </w:rPr>
        <w:tab/>
        <w:t>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9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а.</w:t>
      </w:r>
    </w:p>
    <w:p w:rsidR="004E08BC" w:rsidRDefault="004E08BC" w:rsidP="0013230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4E08BC" w:rsidRDefault="004E08BC" w:rsidP="00132300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4E08BC" w:rsidRDefault="004E08BC" w:rsidP="00132300">
      <w:pPr>
        <w:spacing w:line="356" w:lineRule="auto"/>
        <w:ind w:left="708" w:right="1948"/>
        <w:rPr>
          <w:rFonts w:ascii="Times New Roman" w:hAnsi="Times New Roman"/>
          <w:b/>
          <w:bCs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нача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9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предс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вл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доровом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образе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жизни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9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задачи:</w:t>
      </w:r>
    </w:p>
    <w:p w:rsidR="004E08BC" w:rsidRDefault="004E08BC" w:rsidP="00132300">
      <w:pPr>
        <w:tabs>
          <w:tab w:val="left" w:pos="1132"/>
          <w:tab w:val="left" w:pos="2569"/>
          <w:tab w:val="left" w:pos="2984"/>
          <w:tab w:val="left" w:pos="4401"/>
          <w:tab w:val="left" w:pos="5973"/>
          <w:tab w:val="left" w:pos="6388"/>
          <w:tab w:val="left" w:pos="6975"/>
          <w:tab w:val="left" w:pos="8027"/>
          <w:tab w:val="left" w:pos="9221"/>
        </w:tabs>
        <w:spacing w:line="357" w:lineRule="auto"/>
        <w:ind w:right="-20" w:firstLine="708"/>
        <w:rPr>
          <w:rFonts w:ascii="Times New Roman" w:hAnsi="Times New Roman"/>
          <w:color w:val="000009"/>
          <w:sz w:val="24"/>
          <w:szCs w:val="24"/>
        </w:rPr>
      </w:pPr>
      <w:r>
        <w:rPr>
          <w:rFonts w:ascii="Symbol" w:hAnsi="Symbol" w:cs="Symbol"/>
          <w:color w:val="000009"/>
          <w:sz w:val="24"/>
          <w:szCs w:val="24"/>
        </w:rPr>
        <w:t></w:t>
      </w:r>
      <w:r>
        <w:rPr>
          <w:rFonts w:ascii="Symbol" w:hAnsi="Symbol" w:cs="Symbol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ран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ние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укреп</w:t>
      </w:r>
      <w:r>
        <w:rPr>
          <w:rFonts w:ascii="Times New Roman" w:hAnsi="Times New Roman"/>
          <w:i/>
          <w:iCs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ение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кого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кого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здоровья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9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: в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т.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ч.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печ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их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эмоц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нального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благопо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ия;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овыш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вен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иче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кой работо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пособ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 xml:space="preserve">ости,    </w:t>
      </w:r>
      <w:r>
        <w:rPr>
          <w:rFonts w:ascii="Times New Roman" w:hAnsi="Times New Roman"/>
          <w:color w:val="000009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ежд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   </w:t>
      </w:r>
      <w:r>
        <w:rPr>
          <w:rFonts w:ascii="Times New Roman" w:hAnsi="Times New Roman"/>
          <w:color w:val="000009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млен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я;    </w:t>
      </w:r>
      <w:r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озда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 xml:space="preserve">,    </w:t>
      </w:r>
      <w:r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пособ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щих правил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формиро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анию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-двигател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ной системы и 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гих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систем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ма;</w:t>
      </w:r>
    </w:p>
    <w:p w:rsidR="004E08BC" w:rsidRDefault="004E08BC" w:rsidP="00132300">
      <w:pPr>
        <w:tabs>
          <w:tab w:val="left" w:pos="1132"/>
        </w:tabs>
        <w:spacing w:line="356" w:lineRule="auto"/>
        <w:ind w:right="-20" w:firstLine="708"/>
        <w:rPr>
          <w:rFonts w:ascii="Times New Roman" w:hAnsi="Times New Roman"/>
          <w:color w:val="000009"/>
          <w:sz w:val="24"/>
          <w:szCs w:val="24"/>
        </w:rPr>
      </w:pPr>
      <w:r>
        <w:rPr>
          <w:rFonts w:ascii="Symbol" w:hAnsi="Symbol" w:cs="Symbol"/>
          <w:color w:val="000009"/>
          <w:sz w:val="24"/>
          <w:szCs w:val="24"/>
        </w:rPr>
        <w:t></w:t>
      </w:r>
      <w:r>
        <w:rPr>
          <w:rFonts w:ascii="Symbol" w:hAnsi="Symbol" w:cs="Symbol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питание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кул</w:t>
      </w:r>
      <w:r>
        <w:rPr>
          <w:rFonts w:ascii="Times New Roman" w:hAnsi="Times New Roman"/>
          <w:i/>
          <w:iCs/>
          <w:color w:val="000009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рн</w:t>
      </w:r>
      <w:r>
        <w:rPr>
          <w:rFonts w:ascii="Times New Roman" w:hAnsi="Times New Roman"/>
          <w:i/>
          <w:iCs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-гиги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ниче</w:t>
      </w:r>
      <w:r>
        <w:rPr>
          <w:rFonts w:ascii="Times New Roman" w:hAnsi="Times New Roman"/>
          <w:i/>
          <w:iCs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ких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авыков</w:t>
      </w:r>
      <w:r>
        <w:rPr>
          <w:rFonts w:ascii="Times New Roman" w:hAnsi="Times New Roman"/>
          <w:color w:val="000009"/>
          <w:sz w:val="24"/>
          <w:szCs w:val="24"/>
        </w:rPr>
        <w:t>: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создан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ловий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для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пта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ии детей к дв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гатель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жи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йствие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рмирован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ю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рн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-гиг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 и поле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ивыч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к и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р.;</w:t>
      </w:r>
    </w:p>
    <w:p w:rsidR="004E08BC" w:rsidRDefault="004E08BC" w:rsidP="00132300">
      <w:pPr>
        <w:tabs>
          <w:tab w:val="left" w:pos="1132"/>
        </w:tabs>
        <w:spacing w:line="359" w:lineRule="auto"/>
        <w:ind w:right="-20" w:firstLine="708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Symbol" w:hAnsi="Symbol" w:cs="Symbol"/>
          <w:color w:val="000009"/>
          <w:sz w:val="24"/>
          <w:szCs w:val="24"/>
        </w:rPr>
        <w:t></w:t>
      </w:r>
      <w:r>
        <w:rPr>
          <w:rFonts w:ascii="Symbol" w:hAnsi="Symbol" w:cs="Symbol"/>
          <w:color w:val="000009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sz w:val="24"/>
          <w:szCs w:val="24"/>
        </w:rPr>
        <w:t>формирование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на</w:t>
      </w:r>
      <w:r>
        <w:rPr>
          <w:rFonts w:ascii="Times New Roman" w:hAnsi="Times New Roman"/>
          <w:i/>
          <w:iCs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альных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предста</w:t>
      </w:r>
      <w:r>
        <w:rPr>
          <w:rFonts w:ascii="Times New Roman" w:hAnsi="Times New Roman"/>
          <w:i/>
          <w:iCs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лений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оровом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образе</w:t>
      </w:r>
      <w:r>
        <w:rPr>
          <w:rFonts w:ascii="Times New Roman" w:hAnsi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z w:val="24"/>
          <w:szCs w:val="24"/>
        </w:rPr>
        <w:t>жизн</w:t>
      </w:r>
      <w:r>
        <w:rPr>
          <w:rFonts w:ascii="Times New Roman" w:hAnsi="Times New Roman"/>
          <w:i/>
          <w:iCs/>
          <w:color w:val="000009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: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ностей здорового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осящ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ости;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создан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ловий</w:t>
      </w:r>
      <w:r>
        <w:rPr>
          <w:rFonts w:ascii="Times New Roman" w:hAnsi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для овл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дения дет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ми элем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нтар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9"/>
          <w:sz w:val="24"/>
          <w:szCs w:val="24"/>
        </w:rPr>
        <w:t>орм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и и правила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 xml:space="preserve">и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итания,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я.</w:t>
      </w:r>
    </w:p>
    <w:p w:rsidR="004E08BC" w:rsidRDefault="004E08BC" w:rsidP="00132300">
      <w:pPr>
        <w:ind w:left="708" w:right="-20"/>
        <w:rPr>
          <w:rFonts w:ascii="Times New Roman" w:hAnsi="Times New Roman"/>
          <w:b/>
          <w:bCs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color w:val="000009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ачи,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уаль</w:t>
      </w:r>
      <w:r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ля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рабо</w:t>
      </w:r>
      <w:r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детьми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ЗП</w:t>
      </w:r>
      <w:r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:</w:t>
      </w:r>
    </w:p>
    <w:p w:rsidR="004E08BC" w:rsidRDefault="004E08BC" w:rsidP="00132300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4E08BC" w:rsidRDefault="004E08BC" w:rsidP="00132300">
      <w:pPr>
        <w:tabs>
          <w:tab w:val="left" w:pos="1132"/>
        </w:tabs>
        <w:spacing w:line="358" w:lineRule="auto"/>
        <w:ind w:right="-11" w:firstLine="708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Symbol" w:hAnsi="Symbol" w:cs="Symbol"/>
          <w:color w:val="000009"/>
          <w:sz w:val="24"/>
          <w:szCs w:val="24"/>
        </w:rPr>
        <w:t></w:t>
      </w:r>
      <w:r>
        <w:rPr>
          <w:rFonts w:ascii="Symbol" w:hAnsi="Symbol" w:cs="Symbol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z w:val="24"/>
          <w:szCs w:val="24"/>
        </w:rPr>
        <w:t>обе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равных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озможностей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для</w:t>
      </w:r>
      <w:r>
        <w:rPr>
          <w:rFonts w:ascii="Times New Roman" w:hAnsi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но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ного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ждого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 независимо</w:t>
      </w:r>
      <w:r>
        <w:rPr>
          <w:rFonts w:ascii="Times New Roman" w:hAnsi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зиолог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ких</w:t>
      </w:r>
      <w:r>
        <w:rPr>
          <w:rFonts w:ascii="Times New Roman" w:hAnsi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гих</w:t>
      </w:r>
      <w:r>
        <w:rPr>
          <w:rFonts w:ascii="Times New Roman" w:hAnsi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особен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остей</w:t>
      </w:r>
      <w:r>
        <w:rPr>
          <w:rFonts w:ascii="Times New Roman" w:hAnsi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(в</w:t>
      </w:r>
      <w:r>
        <w:rPr>
          <w:rFonts w:ascii="Times New Roman" w:hAnsi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т.</w:t>
      </w:r>
      <w:r>
        <w:rPr>
          <w:rFonts w:ascii="Times New Roman" w:hAnsi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ч.</w:t>
      </w:r>
      <w:r>
        <w:rPr>
          <w:rFonts w:ascii="Times New Roman" w:hAnsi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огран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9"/>
          <w:sz w:val="24"/>
          <w:szCs w:val="24"/>
        </w:rPr>
        <w:t xml:space="preserve">ных возможностей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доров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);</w:t>
      </w:r>
    </w:p>
    <w:p w:rsidR="004E08BC" w:rsidRDefault="004E08BC" w:rsidP="00132300">
      <w:pPr>
        <w:tabs>
          <w:tab w:val="left" w:pos="1132"/>
        </w:tabs>
        <w:spacing w:line="358" w:lineRule="auto"/>
        <w:ind w:right="-11" w:firstLine="708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Symbol" w:hAnsi="Symbol" w:cs="Symbol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z w:val="24"/>
          <w:szCs w:val="24"/>
        </w:rPr>
        <w:t>оказан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омощи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ителям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(зако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тавителям)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ране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креплен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 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кого 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кого здоров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я их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й.</w:t>
      </w:r>
    </w:p>
    <w:p w:rsidR="004E08BC" w:rsidRPr="00C56703" w:rsidRDefault="004E08BC" w:rsidP="00132300">
      <w:pPr>
        <w:spacing w:before="120" w:after="24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Вариативные формы, способы, методы, средства реализации Программы</w:t>
      </w:r>
    </w:p>
    <w:p w:rsidR="004E08BC" w:rsidRPr="00C56703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Вариативные формы, способы, методы и средства реализации Программы подбираются с учётом возрастных и индивидуальных особенностей воспитанника с ОВЗ, специфики его образовательных потребностей и интересов в разных видах детской деятельности, социального запроса родителей (законных представителей).</w:t>
      </w:r>
    </w:p>
    <w:p w:rsidR="004E08BC" w:rsidRPr="00C56703" w:rsidRDefault="004E08BC" w:rsidP="00132300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08BC" w:rsidRPr="00C56703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Игровые ситуации, игры с правилами, дидактические игры, подвижные игры, творческие игры (сюжетные, сюжетно-ролевые, конструктивные) и др.</w:t>
      </w:r>
    </w:p>
    <w:p w:rsidR="004E08BC" w:rsidRPr="00C56703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Беседы, речевые ситуации, составление рассказов, сказок, творческие пересказы, разгадывание загадок, ситуативные разговоры, ситуации морального выбора, речевые тренинги, совместные со взрослыми проекты и другие индивидуальные и подгрупповые поручения, дежурства, совместный труд и др.</w:t>
      </w:r>
    </w:p>
    <w:p w:rsidR="004E08BC" w:rsidRPr="00704E3A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04E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Познавательное развитие: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деятельность, 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 и др.</w:t>
      </w:r>
    </w:p>
    <w:p w:rsidR="004E08BC" w:rsidRPr="00F31FC0" w:rsidRDefault="004E08BC" w:rsidP="0013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04E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Речевое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деятельность, ситуация общения, игры, учебно-игровые ситуации, экскурсии, проекты, проблемные ситуации, лего-элементы и др. (определяет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учителя-логопеда;</w:t>
      </w:r>
    </w:p>
    <w:p w:rsidR="004E08BC" w:rsidRPr="00886D02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86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еятельность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Pr="00C56703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Выставки  детского творчества, рассказы, беседы об искусстве, творческие проекты эстетического содержания и др.</w:t>
      </w:r>
    </w:p>
    <w:p w:rsidR="004E08BC" w:rsidRPr="00C56703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Слушание и исполнение музыкальных произведений, музыкально-ритмические движения, музыкальные игры и импровизации и др.</w:t>
      </w:r>
    </w:p>
    <w:p w:rsidR="004E08BC" w:rsidRPr="00886D02" w:rsidRDefault="004E08BC" w:rsidP="0013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86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 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деятельность, утренняя гимнастика, подвижные игры с правилами, игровые упражнения, двигательные паузы, соревнования, праздники, эстафеты, и др.</w:t>
      </w:r>
    </w:p>
    <w:p w:rsidR="004E08BC" w:rsidRPr="00C56703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Cs/>
          <w:sz w:val="28"/>
          <w:szCs w:val="28"/>
          <w:lang w:eastAsia="ru-RU"/>
        </w:rPr>
        <w:t>Формы организации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 организационно образовательная деятельность групповая – 20- 25 минут, индивидуальная, продолжительностью 10-15 минут.</w:t>
      </w:r>
    </w:p>
    <w:p w:rsidR="004E08BC" w:rsidRPr="00C56703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 дошкольником с ОВЗ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воспитанником, используют в разных формах организации детской деятельности именно игровой метод как ведущий.</w:t>
      </w:r>
    </w:p>
    <w:p w:rsidR="004E08BC" w:rsidRPr="00F31FC0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В середине каждой организованной образовательной деятельности  статического характера педагог проводит физкультурные минутки. Обязательны десятиминутные перерывы между периодами организованно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образовательной деятельности.</w:t>
      </w:r>
    </w:p>
    <w:p w:rsidR="004E08BC" w:rsidRPr="00432638" w:rsidRDefault="004E08BC" w:rsidP="00132300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 Организация коррекционно-развивающе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 деятельности для ребенка с ЗП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Основной формой организации коррекционно-развивающей деятельности в дошкольном образовател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ьном учреждении для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 являются индивидуальные педагогические мероприятия, на которых осуществляется формирование, коррекция и компенсация психических процессов, и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познавательной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 и преемственность в работе логопеда, психолога, воспитателей, музыкального руководителя, инструктора по физической культуре.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86D0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Цель коррекционной работы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– это освоение им коммуникативной функции языка, приближенными к возрастным нормативам, максимальная коррекция и компенсация познавательных способностей и эмоциона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льно- волевой сферы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Для определения наиболее оптимальных путей в осуществлении индивидуально ориентированной психолого-педагогической помощи в ДОУ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ункционирует психолого-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педагогический консилиум.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поставленными целями в ходе реализации программы решаются следующие </w:t>
      </w:r>
      <w:r w:rsidRPr="00432638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коррекционной работы;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сочетание изучения развития ребенка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перспективу развития ребенка и выработать рекомендации по дальнейшему воспитанию и обучению;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интеграция полученных в результате обследования данных в различные образовательные занятия;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использование новейших методик и технологий для оказания комплексной дифференцированной помощи ребенку, испытывающих затруднения в различных видах деятельности.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86D0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Коррекционная работа</w:t>
      </w:r>
      <w:r w:rsidRPr="00886D0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включает время, отведенное на: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индивидуальные коррекционно-развивающие занятия учителя-логопеда;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организационную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ребенка;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семьей воспитанника по реализации адаптированной индивидуальной программы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образования для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86D0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Структура коррекционной работы представлена блоками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: консультативная работа, информационно-просветительская работа, коррекционно-развивающий, диагностическая.</w:t>
      </w:r>
    </w:p>
    <w:p w:rsidR="004E08BC" w:rsidRPr="006A1936" w:rsidRDefault="004E08BC" w:rsidP="00132300">
      <w:pPr>
        <w:spacing w:before="240" w:after="240" w:line="182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9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блок. Диагностический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Для успешности воспитания и обучения ребенка необходима правильная оценка его возможностей и выявление особых образовательных потребностей. В связи с этим особая роль отводится психол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ого-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педагогической диагностике, позволяющей: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выявить индивидуальные психолого-педагог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ические особенности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спланировать коррекционные мероприятия, разработать программы коррекционной работы;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оценить динамику развития и эффективность коррекционной работы;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определить условия воспитания и обучения ребенка;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консультировать родителей ребенка.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Одним из основных принципов диагностики, является комплексный подход, который включает всестороннее обследование, оценку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обенностей развития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(на уровне медицинских учреждений) и психолого-педагогическое обследование.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На основании данных, полученных каждым специалистом, на психолого-медико-педагогическом консилиуме выносится коллегиальное заключение, и составляются рекомендации для разработки адаптированной индивидуальной программы, с учетом его возможностей и особенностей, ведется планирование коррекционных мероприятий.</w:t>
      </w:r>
    </w:p>
    <w:p w:rsidR="004E08BC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(май) консилиум обсуждает результаты коррекционно-развивающего обучения ребенка на основании динамического наблюдения и делает вывод об эффективности корре</w:t>
      </w:r>
      <w:r>
        <w:rPr>
          <w:rFonts w:ascii="Times New Roman" w:hAnsi="Times New Roman" w:cs="Times New Roman"/>
          <w:sz w:val="28"/>
          <w:szCs w:val="28"/>
          <w:lang w:eastAsia="ru-RU"/>
        </w:rPr>
        <w:t>кционно-образовательной работы.</w:t>
      </w:r>
    </w:p>
    <w:p w:rsidR="004E08BC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Педагог-психолог 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осуществляет диагностику (плановая и по запросу) интеллектуальной сферы, эмоционально-волевой сферы, детско-родительских отношений в семье, межличностных отношений в детской группе.</w:t>
      </w:r>
    </w:p>
    <w:p w:rsidR="004E08BC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7476B">
        <w:rPr>
          <w:rFonts w:ascii="Times New Roman" w:hAnsi="Times New Roman" w:cs="Times New Roman"/>
          <w:b/>
          <w:sz w:val="28"/>
          <w:szCs w:val="28"/>
          <w:lang w:eastAsia="ru-RU"/>
        </w:rPr>
        <w:t>Учитель -логопед</w:t>
      </w:r>
      <w:r w:rsidRPr="00886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проводит комплексное обследование речи ребенка, которое включает: обследование звукопроизношения, фонематического восприятия и навыков звукового анализа и синтеза, лексического строя речи, особенностей словообразования, грамматического строя речи, связной речи.</w:t>
      </w:r>
    </w:p>
    <w:p w:rsidR="004E08BC" w:rsidRPr="009819D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Учитель-дефектолог </w:t>
      </w:r>
      <w:r w:rsidRPr="009819D8">
        <w:rPr>
          <w:rFonts w:ascii="Times New Roman" w:hAnsi="Times New Roman" w:cs="Times New Roman"/>
          <w:sz w:val="28"/>
          <w:szCs w:val="28"/>
          <w:lang w:eastAsia="ru-RU"/>
        </w:rPr>
        <w:t>проводит комплексное обследование речи, интеллектуальной и физической сферы.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осуществляет наблюдение за ребенком в течение дня.</w:t>
      </w: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Медицинское обследование включает изучение данных анамнеза, изучение и оценку соматического здоровья в соответствии с возрастом ребенка и диагнозом.</w:t>
      </w:r>
    </w:p>
    <w:p w:rsidR="004E08BC" w:rsidRPr="00432638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блок. Коррекционно-развивающий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 ребенком осуществляется как в групповой деятельности, так и индивидуально.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одного организованного педагогического мероприятия составляет 10-15 минут, включая непосредственно содержательный аспект в соответствии с сеткой важных дел, пальчиковые игры и игровые упражнения, артикуляционную гимнастику, интерактивные мультимедийные презентации, подвижные и речевые игры, исследовательскую деятельность, организационные и заключительные моменты.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Содержание психолого-педагогической работы по освоению ребенком образовательных областей в группе наряду с задачами, отражающими специфику образовательной области, включает реализацию коррекционно-развивающих задач.</w:t>
      </w: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строится на основе личностно-дифференцированного подхода с включением оперирования разными видами обучения, методами и приемами актуализации знаний ребен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и его психических процессов.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условий повышения эффективности коррекционно-педагогической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становление личности ребенка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Pr="000D13E6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432638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блок. Информационно просветительская работа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по социальным, правовым и другим вопросам во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спитания и обучения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Р.  Для реализации этой задачи организуется работа семинаров, родительских собраний, тренингов, информационных стендов и др. Ответственные за организацию и проведение информационно-просветительской работы: учитель-логопед, педагог-психолог,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учитель-дефектолог,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воспитатель.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Психолого-педагогическое просвещение педагогических работников по вопросам развития,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учения и воспитания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Р. Задача реализуется через посещение и организацию воспитателями группы,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учителем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-логопед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-психолог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учителм-дефектологом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, семинаров, методических объединений, изучение новинок методической литературы в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логопедии, детской психологии и дефектологии.</w:t>
      </w:r>
    </w:p>
    <w:p w:rsidR="004E08BC" w:rsidRPr="00432638" w:rsidRDefault="004E08BC" w:rsidP="00132300">
      <w:pPr>
        <w:spacing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 блок. Консультативная работа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Консультативная работа обеспечивает непрерывность психолого-педагогиче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сопровождения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 через взаимодействие учителя-логопеда, педагога- психолога,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– дефектолога,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воспитателями с семьей воспитанника в вопросах организации психолого-педагогических условий обучения, воспитания, коррекции, развития и социализации, а также реализации индивидуально-дифференцированного и личностно-ориентированного подхода.</w:t>
      </w:r>
    </w:p>
    <w:p w:rsidR="004E08BC" w:rsidRPr="00432638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формы взаимодействия с семьей:</w:t>
      </w:r>
    </w:p>
    <w:p w:rsidR="004E08BC" w:rsidRPr="00432638" w:rsidRDefault="004E08BC" w:rsidP="00132300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Знакомство с семьей: встречи-знакомства, анкетирование семьи.</w:t>
      </w:r>
    </w:p>
    <w:p w:rsidR="004E08BC" w:rsidRPr="00432638" w:rsidRDefault="004E08BC" w:rsidP="00132300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Использование современных устройств, для общения с родителями: виртуальное общение с родителями через Интернет, использование сотовой связи. Размещение информации на сайте учреждения.</w:t>
      </w:r>
    </w:p>
    <w:p w:rsidR="004E08BC" w:rsidRPr="00432638" w:rsidRDefault="004E08BC" w:rsidP="00132300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Образование родителей: организация «школы для родителей» (лекции, семинары, семинары-практикумы, проведение мастер-классов, тренингов).</w:t>
      </w:r>
    </w:p>
    <w:p w:rsidR="004E08BC" w:rsidRPr="000D13E6" w:rsidRDefault="004E08BC" w:rsidP="00132300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деятельность: привлечение родителей к организации конкурсов, к участию в детской исследовательской и проектной деятельности. Проведение совместных праздников, где родитель может видеть достижения своего ребенка, участвовать совместно с ребенком (мама рядом).</w:t>
      </w:r>
    </w:p>
    <w:p w:rsidR="004E08BC" w:rsidRPr="00432638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педагогических работников в разработке и</w:t>
      </w:r>
    </w:p>
    <w:p w:rsidR="004E08BC" w:rsidRPr="00432638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коррекционных мероприятий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всех специалистов.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Ведущим специалистом, проводящим и координирующим коррекционно-педагогическую работу с воспита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нником, является учитель–дефектолог и педагог-психолог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коррекционно-образовательного процесса; проводят занятия по расписанию, утверждённому администрацией учреждения.</w:t>
      </w: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1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10490" w:type="dxa"/>
        <w:tblInd w:w="108" w:type="dxa"/>
        <w:tblLayout w:type="fixed"/>
        <w:tblLook w:val="0000"/>
      </w:tblPr>
      <w:tblGrid>
        <w:gridCol w:w="3379"/>
        <w:gridCol w:w="7111"/>
      </w:tblGrid>
      <w:tr w:rsidR="004E08BC" w:rsidRPr="00CD31F4" w:rsidTr="00FB1A04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Психологическое</w:t>
            </w:r>
          </w:p>
          <w:p w:rsidR="004E08BC" w:rsidRPr="000D13E6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психические процессы, подлежащие коррекции, формы и сроки сопровождения)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сенсорной сферы, мелкой моторики рук.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внимания, памяти, мышления.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Дыхательные упражнения, двигательная гимнастика,          арт-терапия: музыкой, песочная терапия.</w:t>
            </w:r>
          </w:p>
        </w:tc>
      </w:tr>
      <w:tr w:rsidR="004E08BC" w:rsidRPr="00CD31F4" w:rsidTr="00FB1A04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Специальное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дефектологическое)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формы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 сопровождения)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Сенсорное развитие: цвет, величина, форма, звук, представление о свойствах предметов и материалов.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элементарных математических представлений.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игровой деятельности.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знаний об окружающем мире и развитию речи.</w:t>
            </w:r>
          </w:p>
          <w:p w:rsidR="004E08BC" w:rsidRPr="000D13E6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внимания, памяти, мышления.</w:t>
            </w:r>
          </w:p>
        </w:tc>
      </w:tr>
      <w:tr w:rsidR="004E08BC" w:rsidRPr="00CD31F4" w:rsidTr="00FB1A04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Специальное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логопедическое)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речевые процессы, формы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 сопровождения)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правильного физиологического и  речевого дыхания.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слухового внимания и восприятия.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Коррекция звуков: свистящие, шипящие, соноры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Автоматизация поставленных звуков на различном речевом материале.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Дифференциация звуков на слух и в произношении 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лексико-грамматических категорий языка, развитие связной  речи.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логовой структуры слова.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высших психических функций.</w:t>
            </w:r>
          </w:p>
        </w:tc>
      </w:tr>
      <w:tr w:rsidR="004E08BC" w:rsidRPr="00CD31F4" w:rsidTr="00FB1A04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Педагогическое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педагогические процессы, формы сопровождения)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Сенсорное развитие: цвет, величина, форма, звук, представление о свойствах предметов и материалов.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Освоение предметно-практической деятельности.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Освоение продуктивных видов деятельности.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элементарных математических представлений.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игровой деятельности.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двигательной и гигиенической культуры.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художественно-эстетических представлений ребенка.</w:t>
            </w:r>
          </w:p>
        </w:tc>
      </w:tr>
      <w:tr w:rsidR="004E08BC" w:rsidRPr="00CD31F4" w:rsidTr="00FB1A04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педагогические процессы, формы сопровождения)</w:t>
            </w:r>
          </w:p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FB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развивает музыкальные и творческие способности воспитанника, исходя из его индивидуальных возможностей.</w:t>
            </w:r>
          </w:p>
        </w:tc>
      </w:tr>
    </w:tbl>
    <w:p w:rsidR="004E08BC" w:rsidRDefault="004E08BC" w:rsidP="00132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E08BC" w:rsidRPr="00EE32C0" w:rsidRDefault="004E08BC" w:rsidP="00132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</w:t>
      </w:r>
      <w:r w:rsidRPr="00EE32C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Возможные риски и сбои при реализации индивидуальной коррекционно - развивающей и образовательной программы:</w:t>
      </w:r>
    </w:p>
    <w:p w:rsidR="004E08BC" w:rsidRDefault="004E08BC" w:rsidP="001323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E32C0">
        <w:rPr>
          <w:rFonts w:ascii="Times New Roman CYR" w:hAnsi="Times New Roman CYR" w:cs="Times New Roman CYR"/>
          <w:sz w:val="28"/>
          <w:szCs w:val="28"/>
          <w:lang w:eastAsia="ru-RU"/>
        </w:rPr>
        <w:t>Медицинский аспект, психофизическое состояние ребенка, низкая работоспособность ребенка.</w:t>
      </w:r>
    </w:p>
    <w:p w:rsidR="004E08BC" w:rsidRPr="00DE6B5D" w:rsidRDefault="004E08BC" w:rsidP="001323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осуществляют тесное взаимодействие педагогических работников;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создают оптимальные условия для организации преемственности в работе сотрудников педагогического коллектива;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оказывают методическую помощь педагогам;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</w:t>
      </w: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Все специалисты, осуществляющие коррекционные мероприятия, сопровождение ребёнка, совместно участвуют в решении следующих задач: определение причин трудностей с помощью комплексной диагностики; разработка адаптированной индивидуальной программы ее реализация; анализ результатов реализации.</w:t>
      </w:r>
    </w:p>
    <w:p w:rsidR="004E08BC" w:rsidRPr="00432638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432638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26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4E08BC" w:rsidRDefault="004E08BC" w:rsidP="00132300">
      <w:pPr>
        <w:spacing w:before="24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26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Организационный раздел адаптированной индивидуальной программы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образования для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Р, предполагающий режим дня воспитанника; материально-техническое обеспечение; особенности традиционных событий, праздников и мероприятий; организацию развивающей предметно-пространственной среды соответствует организационному разделу адаптированной </w:t>
      </w:r>
      <w:r w:rsidRPr="0030517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 ГБДОУ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Беркат» с. Гойты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305170">
        <w:rPr>
          <w:rFonts w:ascii="Times New Roman" w:hAnsi="Times New Roman" w:cs="Times New Roman"/>
          <w:sz w:val="28"/>
          <w:szCs w:val="28"/>
          <w:lang w:eastAsia="ru-RU"/>
        </w:rPr>
        <w:t xml:space="preserve">и  основной образовательной программе  дошкольного образования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ГБДОУ № 28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Беркат» с. Гойты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51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Default="004E08BC" w:rsidP="00132300">
      <w:pPr>
        <w:spacing w:before="24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6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.1. Организационно-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ельная деятельность.</w:t>
      </w:r>
    </w:p>
    <w:p w:rsidR="004E08BC" w:rsidRDefault="004E08BC" w:rsidP="00132300">
      <w:pPr>
        <w:spacing w:after="0" w:line="182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(режим дня,</w:t>
      </w:r>
      <w:r w:rsidRPr="00025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лан совместной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педагогической 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4E08BC" w:rsidRPr="00372E48" w:rsidRDefault="004E08BC" w:rsidP="00132300">
      <w:pPr>
        <w:spacing w:after="0" w:line="182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>С целью обеспечения воспитаннику радостно и содержательно прожить период дошкольного детства ритм жизни ребенка в детском саду задается чередованием различных видов деятельности.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структура дня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День делится на три блока: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B0">
        <w:rPr>
          <w:rFonts w:ascii="Times New Roman" w:hAnsi="Times New Roman" w:cs="Times New Roman"/>
          <w:b/>
          <w:sz w:val="28"/>
          <w:szCs w:val="28"/>
          <w:lang w:eastAsia="ru-RU"/>
        </w:rPr>
        <w:t>1. Утренний образовательный блок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 xml:space="preserve"> – продолжительность с 09:00 до 10:35 часов, включает в себя: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 ребенка в ходе режимных моментов;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семьей.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Организуется в виде группового сбора «Утро радостных встреч». Его задачи: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установить комфортный социально-психологический климат;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пообщаться с ребенком, посмеяться и повеселиться;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познакомить ребенка с новыми материалами;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ввести новую тему и обсудить ее.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B0">
        <w:rPr>
          <w:rFonts w:ascii="Times New Roman" w:hAnsi="Times New Roman" w:cs="Times New Roman"/>
          <w:b/>
          <w:sz w:val="28"/>
          <w:szCs w:val="28"/>
          <w:lang w:eastAsia="ru-RU"/>
        </w:rPr>
        <w:t>2. Развивающий блок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 xml:space="preserve"> – продолжительность с 09:00 до 12:15 часов, включает в себя: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организованную образовательную деятельность;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 в ходе режимных моментов;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обед – 12:15-13:00; сон- 13:00-15:00.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B0">
        <w:rPr>
          <w:rFonts w:ascii="Times New Roman" w:hAnsi="Times New Roman" w:cs="Times New Roman"/>
          <w:b/>
          <w:sz w:val="28"/>
          <w:szCs w:val="28"/>
          <w:lang w:eastAsia="ru-RU"/>
        </w:rPr>
        <w:t>3. Вечерний образовательный блок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 xml:space="preserve"> – продолжительность с 15:00 до 18:30 часов - включает в себя: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организованную образовательную деятельность;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 в ходе режимных моментов;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семьей.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пообщаться по поводу прожитого дня;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обменяться впечатлениями;</w:t>
      </w:r>
    </w:p>
    <w:p w:rsidR="004E08BC" w:rsidRPr="000935CE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пообщаться с ребенком, посмеяться и повеселиться;</w:t>
      </w:r>
    </w:p>
    <w:p w:rsidR="004E08BC" w:rsidRDefault="004E08BC" w:rsidP="00132300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подвести итоги разных видов активности в течение дня.</w:t>
      </w:r>
    </w:p>
    <w:p w:rsidR="004E08BC" w:rsidRPr="000935CE" w:rsidRDefault="004E08BC" w:rsidP="00132300">
      <w:pPr>
        <w:spacing w:before="120" w:after="12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совместной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педагогической 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4E08BC" w:rsidRPr="000935CE" w:rsidRDefault="004E08BC" w:rsidP="00132300">
      <w:pPr>
        <w:spacing w:after="0" w:line="182" w:lineRule="atLeast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702"/>
        <w:gridCol w:w="3598"/>
        <w:gridCol w:w="3065"/>
        <w:gridCol w:w="2700"/>
      </w:tblGrid>
      <w:tr w:rsidR="004E08BC" w:rsidRPr="00CD31F4" w:rsidTr="00FB1A04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E08BC" w:rsidRPr="00CD31F4" w:rsidTr="00FB1A04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педагогом - психологом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раза в неделю</w:t>
            </w:r>
          </w:p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4E08BC" w:rsidRPr="00CD31F4" w:rsidTr="00FB1A04">
        <w:trPr>
          <w:trHeight w:val="89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8BC" w:rsidRPr="009B62B0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учителем-логопедом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8BC" w:rsidRPr="00CD31F4" w:rsidTr="00FB1A04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музыкальным руководителем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4E08BC" w:rsidRPr="00CD31F4" w:rsidTr="00FB1A04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инструктором по физическому развитию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физвоспитанию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4E08BC" w:rsidRPr="000935CE" w:rsidRDefault="004E08BC" w:rsidP="00FB1A04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</w:tbl>
    <w:p w:rsidR="004E08BC" w:rsidRPr="00432638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AD0E6D" w:rsidRDefault="004E08BC" w:rsidP="00132300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AD0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Обеспеченность методическими материалами и средствами обучения и воспитания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И.А. Морозова «КРО-окружающий мир»; И.А. Морозова «КРО-развитие речи;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Т.А.Ткаченко «Умные пальчики-умные детки»; А.И. Бушмелева «Окружающий мир»; А.Б. Левицкая «Современные подходы в работе с детьми с ТНР»; Т.Г.Визиль «логопедические упражнения на каждый день»; Э.Я.Степаненкова «Сборник подвижных игр»; И.А. Морозова «КРО- Формирование элементарных математических представлений; Старшая группа. – М.: МОЗАИКА-СИНТЕЗ, 2016. – 143 с; Т.П. Высокова «Сенсомоторное развитие детей»; С.А Разумов «Эмоциональный стресс»; С.С. Морозова «Коррекционная работа при тяжелых и ослажненых формах»; Э. Бомбек «Рекомендации для родителей»; Н.Ежова «справочник практического психолога»; Т.И. Гризик «Познаю мир»; Л.Е.Кыласова «Коррекционно-развивающая работа с детьми с ОНР»; Н.Е.Теремкова «Логопедические домашние задания»; М. Султанова «Развитие воображения»; С.Д.Ермолаев «Игры для развития мелкой моторики рук»; О.Н. Лиманская «Конспекты логопедических занятий».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Развивающая игра «Найди похожую пару», «Огород».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Игры для развития сенсорного восприятия «Подбери по цвету и форме», «Найди различие».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Игры в папке «Кто где живёт?», «Что есть что?».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Наглядные пособия «Насекомые», «Рыбы», «Птицы», «Времена года», «Цветы».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 xml:space="preserve"> «Противоположности», «Большой-маленький», «Ты откуда?», «Семья».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Игра-лото в помощь логопеду «Картинки, звуки, скороговорки».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Игры в папке «Путаница», «Составь слово».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Книги, сказки для чтения в детском саду.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Большой логопедический учебник для самых маленьких.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Логопедический букварь.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Стихи, загадки для детей.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4E08BC" w:rsidRPr="00AD0E6D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 xml:space="preserve"> «Я вырезаю из бумаги» мастерилка.</w:t>
      </w:r>
    </w:p>
    <w:p w:rsidR="004E08BC" w:rsidRPr="00AD0E6D" w:rsidRDefault="004E08BC" w:rsidP="00132300">
      <w:pPr>
        <w:spacing w:after="0" w:line="182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AD0E6D" w:rsidRDefault="004E08BC" w:rsidP="00132300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4E08BC" w:rsidRPr="00AD0E6D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 / Под ред. Н. Е. Вераксы, Т. Н. Комаровой, М. А. Васильевой. – 2-е изд., испр. – М.: МОЗАИКА-СИНТЕЗ, 2014. – 336 с.</w:t>
      </w:r>
    </w:p>
    <w:p w:rsidR="004E08BC" w:rsidRPr="00AD0E6D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Примерное комплексно-тематическое планирование к программе «От рождения до школы». Старшая группа / В. В. Гербова, Н. Ф. Губанова, О. В. Дыбина и др. – М.: МОЗАИКА-СИНТЕЗ, 2016. – 176 с.</w:t>
      </w:r>
    </w:p>
    <w:p w:rsidR="004E08BC" w:rsidRPr="00AD0E6D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Абрамова Л. В., Слепцова И. Ф. Социально-коммуникативное развитие дошкольников: Старшая группа. – М.: Мозаика-Синтез, 2017. – 112 с.</w:t>
      </w:r>
    </w:p>
    <w:p w:rsidR="004E08BC" w:rsidRPr="00AD0E6D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Помораева И. А., Позина В. А. Формирование элементарных математических представлений: Старшая группа. – М.: МОЗАИКА-СИНТЕЗ, 2016. – 80 с.</w:t>
      </w:r>
    </w:p>
    <w:p w:rsidR="004E08BC" w:rsidRPr="00AD0E6D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Дыбина О. В. Ознакомление с предметным и социальным окружением. Старшая группа. – М.: МОЗАИКА-СИНТЕЗ, 2016. – 80 с.</w:t>
      </w:r>
    </w:p>
    <w:p w:rsidR="004E08BC" w:rsidRPr="00AD0E6D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Соломенникова О. А. Ознакомление с природой в детском саду. Старшая группа. – М.: МОЗАИКА-СИНТЕЗ, 2016. – 112 с.</w:t>
      </w:r>
    </w:p>
    <w:p w:rsidR="004E08BC" w:rsidRPr="00AD0E6D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Гербова В. В. Развитие речи в детском саду: Старшая группа. - М.: МОЗАИКА-СИНТЕЗ, 2016. – 114 с.</w:t>
      </w:r>
    </w:p>
    <w:p w:rsidR="004E08BC" w:rsidRPr="00E73043" w:rsidRDefault="004E08BC" w:rsidP="00132300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Нищева Н. В. Примерная адаптированная программа коррекционно-развивающей работы для детей с тяжёлыми нарушениями речи (3 до 7 лет). СПб. 2014. – 197 с.</w:t>
      </w:r>
    </w:p>
    <w:p w:rsidR="004E08BC" w:rsidRDefault="004E08BC" w:rsidP="0013230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08BC" w:rsidRDefault="004E08BC" w:rsidP="00132300">
      <w:pPr>
        <w:pStyle w:val="NormalWeb"/>
        <w:spacing w:before="0" w:beforeAutospacing="0" w:after="0" w:afterAutospacing="0"/>
        <w:jc w:val="right"/>
        <w:rPr>
          <w:sz w:val="28"/>
          <w:szCs w:val="32"/>
        </w:rPr>
      </w:pPr>
      <w:r w:rsidRPr="00A46B01">
        <w:rPr>
          <w:b/>
          <w:bCs/>
          <w:color w:val="000000"/>
          <w:sz w:val="28"/>
          <w:szCs w:val="28"/>
        </w:rPr>
        <w:t> </w:t>
      </w:r>
      <w:r w:rsidRPr="00372E48">
        <w:rPr>
          <w:sz w:val="28"/>
          <w:szCs w:val="32"/>
        </w:rPr>
        <w:t>Срок реализации</w:t>
      </w:r>
      <w:r>
        <w:rPr>
          <w:sz w:val="28"/>
          <w:szCs w:val="32"/>
        </w:rPr>
        <w:t xml:space="preserve"> программы</w:t>
      </w:r>
      <w:r w:rsidRPr="00372E48">
        <w:rPr>
          <w:sz w:val="28"/>
          <w:szCs w:val="32"/>
        </w:rPr>
        <w:t>: март 2021</w:t>
      </w:r>
      <w:r>
        <w:rPr>
          <w:sz w:val="28"/>
          <w:szCs w:val="32"/>
        </w:rPr>
        <w:t xml:space="preserve">– май </w:t>
      </w:r>
      <w:r w:rsidRPr="00372E48">
        <w:rPr>
          <w:sz w:val="28"/>
          <w:szCs w:val="32"/>
        </w:rPr>
        <w:t>2024 учебный год.</w:t>
      </w:r>
    </w:p>
    <w:p w:rsidR="004E08BC" w:rsidRPr="00372E48" w:rsidRDefault="004E08BC" w:rsidP="00132300">
      <w:pPr>
        <w:pStyle w:val="NormalWeb"/>
        <w:spacing w:before="0" w:beforeAutospacing="0" w:after="0" w:afterAutospacing="0"/>
        <w:rPr>
          <w:sz w:val="28"/>
          <w:szCs w:val="32"/>
        </w:rPr>
      </w:pPr>
    </w:p>
    <w:p w:rsidR="004E08BC" w:rsidRPr="00D449F7" w:rsidRDefault="004E08BC" w:rsidP="00132300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4E08BC" w:rsidRPr="00372E48" w:rsidRDefault="004E08BC" w:rsidP="001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E48">
        <w:rPr>
          <w:rFonts w:ascii="Times New Roman" w:hAnsi="Times New Roman" w:cs="Times New Roman"/>
          <w:i/>
          <w:iCs/>
          <w:sz w:val="28"/>
          <w:szCs w:val="28"/>
        </w:rPr>
        <w:t>Составители: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4E08BC" w:rsidRPr="00D449F7" w:rsidRDefault="004E08BC" w:rsidP="001323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педагог-психолог Я. В. Лечеева.</w:t>
      </w:r>
    </w:p>
    <w:p w:rsidR="004E08BC" w:rsidRDefault="004E08BC" w:rsidP="001323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учитель-логопед З.Р</w:t>
      </w:r>
      <w:r w:rsidRPr="00D449F7">
        <w:rPr>
          <w:sz w:val="28"/>
          <w:szCs w:val="28"/>
        </w:rPr>
        <w:t>.</w:t>
      </w:r>
      <w:r>
        <w:rPr>
          <w:sz w:val="28"/>
          <w:szCs w:val="28"/>
        </w:rPr>
        <w:t xml:space="preserve"> Кубаева  </w:t>
      </w:r>
    </w:p>
    <w:p w:rsidR="004E08BC" w:rsidRDefault="004E08BC" w:rsidP="0013230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музыкальный руководитель Л. М. Сулиманава.</w:t>
      </w:r>
    </w:p>
    <w:p w:rsidR="004E08BC" w:rsidRDefault="004E08BC" w:rsidP="00132300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И.С.Абубакарова.</w:t>
      </w:r>
    </w:p>
    <w:p w:rsidR="004E08BC" w:rsidRDefault="004E08BC" w:rsidP="00132300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D449F7">
        <w:rPr>
          <w:sz w:val="28"/>
          <w:szCs w:val="28"/>
        </w:rPr>
        <w:t> </w:t>
      </w:r>
    </w:p>
    <w:p w:rsidR="004E08BC" w:rsidRPr="00590803" w:rsidRDefault="004E08BC" w:rsidP="00132300">
      <w:pPr>
        <w:pStyle w:val="NormalWeb"/>
        <w:spacing w:before="0" w:beforeAutospacing="0" w:after="0" w:afterAutospacing="0"/>
      </w:pPr>
      <w:r w:rsidRPr="00590803">
        <w:t>Программа составлена в соо</w:t>
      </w:r>
      <w:r>
        <w:t>тветствии с возрастом ребёнка (4-7</w:t>
      </w:r>
      <w:r w:rsidRPr="00590803">
        <w:t xml:space="preserve">лет, </w:t>
      </w:r>
      <w:r>
        <w:t>средней</w:t>
      </w:r>
      <w:r w:rsidRPr="00590803">
        <w:t xml:space="preserve"> группы) и учётом индивидуальных психофизиологических особенностей развития.</w:t>
      </w:r>
    </w:p>
    <w:p w:rsidR="004E08BC" w:rsidRPr="00590803" w:rsidRDefault="004E08BC" w:rsidP="0013230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E08BC" w:rsidRPr="00590803" w:rsidRDefault="004E08BC" w:rsidP="0013230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E08BC" w:rsidRPr="00590803" w:rsidRDefault="004E08BC" w:rsidP="0013230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90803">
        <w:rPr>
          <w:sz w:val="28"/>
          <w:szCs w:val="28"/>
        </w:rPr>
        <w:t>Ознакомлена и согласна  ______________ /______________________________/</w:t>
      </w:r>
    </w:p>
    <w:p w:rsidR="004E08BC" w:rsidRPr="005D58F6" w:rsidRDefault="004E08BC" w:rsidP="00132300">
      <w:pPr>
        <w:pStyle w:val="NormalWeb"/>
        <w:spacing w:before="0" w:beforeAutospacing="0" w:after="0" w:afterAutospacing="0"/>
        <w:rPr>
          <w:sz w:val="28"/>
          <w:szCs w:val="28"/>
          <w:vertAlign w:val="superscript"/>
        </w:rPr>
      </w:pPr>
      <w:r w:rsidRPr="00590803">
        <w:rPr>
          <w:sz w:val="28"/>
          <w:szCs w:val="28"/>
          <w:vertAlign w:val="superscript"/>
        </w:rPr>
        <w:t>Законный представитель</w:t>
      </w:r>
    </w:p>
    <w:p w:rsidR="004E08BC" w:rsidRPr="00A46B01" w:rsidRDefault="004E08BC" w:rsidP="0013230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E08BC" w:rsidRDefault="004E08BC" w:rsidP="00132300">
      <w:pPr>
        <w:tabs>
          <w:tab w:val="left" w:pos="1132"/>
        </w:tabs>
        <w:spacing w:line="358" w:lineRule="auto"/>
        <w:ind w:right="-11" w:firstLine="708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4E08BC" w:rsidRPr="00132300" w:rsidRDefault="004E08BC" w:rsidP="00132300">
      <w:pPr>
        <w:tabs>
          <w:tab w:val="left" w:pos="1132"/>
        </w:tabs>
        <w:spacing w:line="358" w:lineRule="auto"/>
        <w:ind w:right="-11" w:firstLine="708"/>
        <w:jc w:val="both"/>
        <w:rPr>
          <w:rFonts w:ascii="Times New Roman" w:hAnsi="Times New Roman"/>
          <w:color w:val="000009"/>
          <w:sz w:val="24"/>
          <w:szCs w:val="24"/>
        </w:rPr>
        <w:sectPr w:rsidR="004E08BC" w:rsidRPr="00132300">
          <w:pgSz w:w="11906" w:h="16838"/>
          <w:pgMar w:top="1134" w:right="705" w:bottom="1120" w:left="1277" w:header="720" w:footer="720" w:gutter="0"/>
          <w:cols w:space="708"/>
        </w:sectPr>
      </w:pPr>
    </w:p>
    <w:p w:rsidR="004E08BC" w:rsidRPr="00132300" w:rsidRDefault="004E08BC" w:rsidP="00132300">
      <w:pPr>
        <w:tabs>
          <w:tab w:val="left" w:pos="1132"/>
        </w:tabs>
        <w:spacing w:line="358" w:lineRule="auto"/>
        <w:ind w:right="-11"/>
        <w:jc w:val="both"/>
        <w:rPr>
          <w:rFonts w:ascii="Times New Roman" w:hAnsi="Times New Roman"/>
          <w:color w:val="000009"/>
          <w:sz w:val="24"/>
          <w:szCs w:val="24"/>
        </w:rPr>
        <w:sectPr w:rsidR="004E08BC" w:rsidRPr="00132300">
          <w:pgSz w:w="11906" w:h="16838"/>
          <w:pgMar w:top="1134" w:right="705" w:bottom="1120" w:left="1277" w:header="720" w:footer="720" w:gutter="0"/>
          <w:cols w:space="708"/>
        </w:sectPr>
      </w:pPr>
    </w:p>
    <w:p w:rsidR="004E08BC" w:rsidRPr="00C56703" w:rsidRDefault="004E08BC" w:rsidP="00132300">
      <w:pPr>
        <w:spacing w:before="120" w:after="24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Вариативные формы, способы, методы, средства реализации Программы</w:t>
      </w:r>
    </w:p>
    <w:p w:rsidR="004E08BC" w:rsidRPr="00C56703" w:rsidRDefault="004E08BC" w:rsidP="006A1936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Вариативные формы, способы, методы и средства реализации Программы подбираются с учётом возрастных и индивидуальных особенностей воспитанника с ОВЗ, специфики его образовательных потребностей и интересов в разных видах детской деятельности, социального запроса родителей (законных представителей).</w:t>
      </w:r>
    </w:p>
    <w:p w:rsidR="004E08BC" w:rsidRPr="00C56703" w:rsidRDefault="004E08BC" w:rsidP="00704E3A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08BC" w:rsidRPr="00C56703" w:rsidRDefault="004E08BC" w:rsidP="00683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Игровые ситуации, игры с правилами, дидактические игры, подвижные игры, творческие игры (сюжетные, сюжетно-ролевые, конструктивные) и др.</w:t>
      </w:r>
    </w:p>
    <w:p w:rsidR="004E08BC" w:rsidRPr="00C56703" w:rsidRDefault="004E08BC" w:rsidP="00683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Беседы, речевые ситуации, составление рассказов, сказок, творческие пересказы, разгадывание загадок, ситуативные разговоры, ситуации морального выбора, речевые тренинги, совместные со взрослыми проекты и другие индивидуальные и подгрупповые поручения, дежурства, совместный труд и др.</w:t>
      </w:r>
    </w:p>
    <w:p w:rsidR="004E08BC" w:rsidRPr="00704E3A" w:rsidRDefault="004E08BC" w:rsidP="006834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04E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Познавательное развитие: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деятельность, 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 и др.</w:t>
      </w:r>
    </w:p>
    <w:p w:rsidR="004E08BC" w:rsidRPr="00F31FC0" w:rsidRDefault="004E08BC" w:rsidP="00F3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04E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Речевое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деятельность, ситуация общения, игры, учебно-игровые ситуации, экскурсии, проекты, проблемные ситуации, лего-элементы и др. (определяет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учителя-логопеда;</w:t>
      </w:r>
    </w:p>
    <w:p w:rsidR="004E08BC" w:rsidRPr="00886D02" w:rsidRDefault="004E08BC" w:rsidP="006834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86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еятельность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Pr="00C56703" w:rsidRDefault="004E08BC" w:rsidP="00683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Выставки  детского творчества, рассказы, беседы об искусстве, творческие проекты эстетического содержания и др.</w:t>
      </w:r>
    </w:p>
    <w:p w:rsidR="004E08BC" w:rsidRPr="00C56703" w:rsidRDefault="004E08BC" w:rsidP="00886D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Слушание и исполнение музыкальных произведений, музыкально-ритмические движения, музыкальные игры и импровизации и др.</w:t>
      </w:r>
    </w:p>
    <w:p w:rsidR="004E08BC" w:rsidRPr="00886D02" w:rsidRDefault="004E08BC" w:rsidP="00683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86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 о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деятельность, утренняя гимнастика, подвижные игры с правилами, игровые упражнения, двигательные паузы, соревнования, праздники, эстафеты, и др.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bCs/>
          <w:sz w:val="28"/>
          <w:szCs w:val="28"/>
          <w:lang w:eastAsia="ru-RU"/>
        </w:rPr>
        <w:t>Формы организации</w:t>
      </w:r>
      <w:r w:rsidRPr="00C56703">
        <w:rPr>
          <w:rFonts w:ascii="Times New Roman" w:hAnsi="Times New Roman" w:cs="Times New Roman"/>
          <w:sz w:val="28"/>
          <w:szCs w:val="28"/>
          <w:lang w:eastAsia="ru-RU"/>
        </w:rPr>
        <w:t> организационно образовательная деятельность групповая – 20- 25 минут, индивидуальная, продолжительностью 10-15 минут.</w:t>
      </w:r>
    </w:p>
    <w:p w:rsidR="004E08BC" w:rsidRPr="00C56703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 дошкольником с ОВЗ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воспитанником, используют в разных формах организации детской деятельности именно игровой метод как ведущий.</w:t>
      </w:r>
    </w:p>
    <w:p w:rsidR="004E08BC" w:rsidRPr="00F31FC0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6703">
        <w:rPr>
          <w:rFonts w:ascii="Times New Roman" w:hAnsi="Times New Roman" w:cs="Times New Roman"/>
          <w:sz w:val="28"/>
          <w:szCs w:val="28"/>
          <w:lang w:eastAsia="ru-RU"/>
        </w:rPr>
        <w:t>В середине каждой организованной образовательной деятельности  статического характера педагог проводит физкультурные минутки. Обязательны десятиминутные перерывы между периодами организованно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образовательной деятельности.</w:t>
      </w:r>
    </w:p>
    <w:p w:rsidR="004E08BC" w:rsidRPr="00432638" w:rsidRDefault="004E08BC" w:rsidP="006A1936">
      <w:pPr>
        <w:spacing w:before="12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 Организация коррекционно-развивающе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 деятельности для ребенка с ЗП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Основной формой организации коррекционно-развивающей деятельности в дошкольном образовател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ьном учреждении для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 являются индивидуальные педагогические мероприятия, на которых осуществляется формирование, коррекция и компенсация психических процессов, и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познавательной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 и преемственность в работе логопеда, психолога, воспитателей, музыкального руководителя, инструктора по физической культуре.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86D0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Цель коррекционной работы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– это освоение им коммуникативной функции языка, приближенными к возрастным нормативам, максимальная коррекция и компенсация познавательных способностей и эмоциона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льно- волевой сферы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Для определения наиболее оптимальных путей в осуществлении индивидуально ориентированной психолого-педагогической помощи в ДОУ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ункционирует психолого-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педагогический консилиум.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поставленными целями в ходе реализации программы решаются следующие </w:t>
      </w:r>
      <w:r w:rsidRPr="00432638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коррекционной работы;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сочетание изучения развития ребенка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перспективу развития ребенка и выработать рекомендации по дальнейшему воспитанию и обучению;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интеграция полученных в результате обследования данных в различные образовательные занятия;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использование новейших методик и технологий для оказания комплексной дифференцированной помощи ребенку, испытывающих затруднения в различных видах деятельности.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86D0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Коррекционная работа</w:t>
      </w:r>
      <w:r w:rsidRPr="00886D0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включает время, отведенное на: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индивидуальные коррекционно-развивающие занятия учителя-логопеда;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организационную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ребенка;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семьей воспитанника по реализации адаптированной индивидуальной программы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образования для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86D0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Структура коррекционной работы представлена блоками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: консультативная работа, информационно-просветительская работа, коррекционно-развивающий, диагностическая.</w:t>
      </w:r>
    </w:p>
    <w:p w:rsidR="004E08BC" w:rsidRPr="006A1936" w:rsidRDefault="004E08BC" w:rsidP="006A1936">
      <w:pPr>
        <w:spacing w:before="240" w:after="240" w:line="182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9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блок. Диагностический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Для успешности воспитания и обучения ребенка необходима правильная оценка его возможностей и выявление особых образовательных потребностей. В связи с этим особая роль отводится психол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ого-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педагогической диагностике, позволяющей: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выявить индивидуальные психолого-педагог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ические особенности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спланировать коррекционные мероприятия, разработать программы коррекционной работы;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оценить динамику развития и эффективность коррекционной работы;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определить условия воспитания и обучения ребенка;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консультировать родителей ребенка.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Одним из основных принципов диагностики, является комплексный подход, который включает всестороннее обследование, оценку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обенностей развития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Р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(на уровне медицинских учреждений) и психолого-педагогическое обследование.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На основании данных, полученных каждым специалистом, на психолого-медико-педагогическом консилиуме выносится коллегиальное заключение, и составляются рекомендации для разработки адаптированной индивидуальной программы, с учетом его возможностей и особенностей, ведется планирование коррекционных мероприятий.</w:t>
      </w:r>
    </w:p>
    <w:p w:rsidR="004E08BC" w:rsidRDefault="004E08BC" w:rsidP="00F57BA8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(май) консилиум обсуждает результаты коррекционно-развивающего обучения ребенка на основании динамического наблюдения и делает вывод об эффективности корре</w:t>
      </w:r>
      <w:r>
        <w:rPr>
          <w:rFonts w:ascii="Times New Roman" w:hAnsi="Times New Roman" w:cs="Times New Roman"/>
          <w:sz w:val="28"/>
          <w:szCs w:val="28"/>
          <w:lang w:eastAsia="ru-RU"/>
        </w:rPr>
        <w:t>кционно-образовательной работы.</w:t>
      </w:r>
    </w:p>
    <w:p w:rsidR="004E08BC" w:rsidRDefault="004E08BC" w:rsidP="00DE6B5D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Педагог-психолог 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осуществляет диагностику (плановая и по запросу) интеллектуальной сферы, эмоционально-волевой сферы, детско-родительских отношений в семье, межличностных отношений в детской группе.</w:t>
      </w:r>
    </w:p>
    <w:p w:rsidR="004E08BC" w:rsidRDefault="004E08BC" w:rsidP="00DE6B5D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7476B">
        <w:rPr>
          <w:rFonts w:ascii="Times New Roman" w:hAnsi="Times New Roman" w:cs="Times New Roman"/>
          <w:b/>
          <w:sz w:val="28"/>
          <w:szCs w:val="28"/>
          <w:lang w:eastAsia="ru-RU"/>
        </w:rPr>
        <w:t>Учитель -логопед</w:t>
      </w:r>
      <w:r w:rsidRPr="00886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проводит комплексное обследование речи ребенка, которое включает: обследование звукопроизношения, фонематического восприятия и навыков звукового анализа и синтеза, лексического строя речи, особенностей словообразования, грамматического строя речи, связной речи.</w:t>
      </w:r>
    </w:p>
    <w:p w:rsidR="004E08BC" w:rsidRPr="009819D8" w:rsidRDefault="004E08BC" w:rsidP="009819D8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Учитель-дефектолог </w:t>
      </w:r>
      <w:r w:rsidRPr="009819D8">
        <w:rPr>
          <w:rFonts w:ascii="Times New Roman" w:hAnsi="Times New Roman" w:cs="Times New Roman"/>
          <w:sz w:val="28"/>
          <w:szCs w:val="28"/>
          <w:lang w:eastAsia="ru-RU"/>
        </w:rPr>
        <w:t>проводит комплексное обследование речи, интеллектуальной и физической сферы.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осуществляет наблюдение за ребенком в течение дня.</w:t>
      </w:r>
    </w:p>
    <w:p w:rsidR="004E08BC" w:rsidRPr="00432638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Медицинское обследование включает изучение данных анамнеза, изучение и оценку соматического здоровья в соответствии с возрастом ребенка и диагнозом.</w:t>
      </w:r>
    </w:p>
    <w:p w:rsidR="004E08BC" w:rsidRPr="00432638" w:rsidRDefault="004E08BC" w:rsidP="0030517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блок. Коррекционно-развивающий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 ребенком осуществляется как в групповой деятельности, так и индивидуально.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одного организованного педагогического мероприятия составляет 10-15 минут, включая непосредственно содержательный аспект в соответствии с сеткой важных дел, пальчиковые игры и игровые упражнения, артикуляционную гимнастику, интерактивные мультимедийные презентации, подвижные и речевые игры, исследовательскую деятельность, организационные и заключительные моменты.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Содержание психолого-педагогической работы по освоению ребенком образовательных областей в группе наряду с задачами, отражающими специфику образовательной области, включает реализацию коррекционно-развивающих задач.</w:t>
      </w:r>
    </w:p>
    <w:p w:rsidR="004E08BC" w:rsidRDefault="004E08BC" w:rsidP="000D13E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строится на основе личностно-дифференцированного подхода с включением оперирования разными видами обучения, методами и приемами актуализации знаний ребен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и его психических процессов.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условий повышения эффективности коррекционно-педагогической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становление личности ребенка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Pr="000D13E6" w:rsidRDefault="004E08BC" w:rsidP="000D13E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432638" w:rsidRDefault="004E08BC" w:rsidP="00305170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блок. Информационно просветительская работа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по социальным, правовым и другим вопросам во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спитания и обучения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Р.  Для реализации этой задачи организуется работа семинаров, родительских собраний, тренингов, информационных стендов и др. Ответственные за организацию и проведение информационно-просветительской работы: учитель-логопед, педагог-психолог,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учитель-дефектолог,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воспитатель.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Психолого-педагогическое просвещение педагогических работников по вопросам развития,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учения и воспитания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Р. Задача реализуется через посещение и организацию воспитателями группы,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учителем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-логопед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-психолог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учителм-дефектологом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, семинаров, методических объединений, изучение новинок методической литературы в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логопедии, детской психологии и дефектологии.</w:t>
      </w:r>
    </w:p>
    <w:p w:rsidR="004E08BC" w:rsidRPr="00432638" w:rsidRDefault="004E08BC" w:rsidP="00305170">
      <w:pPr>
        <w:spacing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 блок. Консультативная работа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Консультативная работа обеспечивает непрерывность психолого-педагогиче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сопровождения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 через взаимодействие учителя-логопеда, педагога- психолога,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– дефектолога,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воспитателями с семьей воспитанника в вопросах организации психолого-педагогических условий обучения, воспитания, коррекции, развития и социализации, а также реализации индивидуально-дифференцированного и личностно-ориентированного подхода.</w:t>
      </w:r>
    </w:p>
    <w:p w:rsidR="004E08BC" w:rsidRPr="00432638" w:rsidRDefault="004E08BC" w:rsidP="006A1936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формы взаимодействия с семьей:</w:t>
      </w:r>
    </w:p>
    <w:p w:rsidR="004E08BC" w:rsidRPr="00432638" w:rsidRDefault="004E08BC" w:rsidP="006A1936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Знакомство с семьей: встречи-знакомства, анкетирование семьи.</w:t>
      </w:r>
    </w:p>
    <w:p w:rsidR="004E08BC" w:rsidRPr="00432638" w:rsidRDefault="004E08BC" w:rsidP="006A1936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Использование современных устройств, для общения с родителями: виртуальное общение с родителями через Интернет, использование сотовой связи. Размещение информации на сайте учреждения.</w:t>
      </w:r>
    </w:p>
    <w:p w:rsidR="004E08BC" w:rsidRPr="00432638" w:rsidRDefault="004E08BC" w:rsidP="006A1936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Образование родителей: организация «школы для родителей» (лекции, семинары, семинары-практикумы, проведение мастер-классов, тренингов).</w:t>
      </w:r>
    </w:p>
    <w:p w:rsidR="004E08BC" w:rsidRPr="000D13E6" w:rsidRDefault="004E08BC" w:rsidP="00DE6B5D">
      <w:pPr>
        <w:numPr>
          <w:ilvl w:val="0"/>
          <w:numId w:val="1"/>
        </w:numPr>
        <w:spacing w:after="0" w:line="18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деятельность: привлечение родителей к организации конкурсов, к участию в детской исследовательской и проектной деятельности. Проведение совместных праздников, где родитель может видеть достижения своего ребенка, участвовать совместно с ребенком (мама рядом).</w:t>
      </w:r>
    </w:p>
    <w:p w:rsidR="004E08BC" w:rsidRPr="00432638" w:rsidRDefault="004E08BC" w:rsidP="006A1936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педагогических работников в разработке и</w:t>
      </w:r>
    </w:p>
    <w:p w:rsidR="004E08BC" w:rsidRPr="00432638" w:rsidRDefault="004E08BC" w:rsidP="006A1936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коррекционных мероприятий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всех специалистов.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Ведущим специалистом, проводящим и координирующим коррекционно-педагогическую работу с воспита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нником, является учитель–дефектолог и педагог-психолог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коррекционно-образовательного процесса; проводят занятия по расписанию, утверждённому администрацией учреждения.</w:t>
      </w: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EC16E6">
      <w:pPr>
        <w:spacing w:after="0" w:line="182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16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10490" w:type="dxa"/>
        <w:tblInd w:w="108" w:type="dxa"/>
        <w:tblLayout w:type="fixed"/>
        <w:tblLook w:val="0000"/>
      </w:tblPr>
      <w:tblGrid>
        <w:gridCol w:w="3379"/>
        <w:gridCol w:w="7111"/>
      </w:tblGrid>
      <w:tr w:rsidR="004E08BC" w:rsidRPr="00CD31F4" w:rsidTr="00046139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Психологическое</w:t>
            </w:r>
          </w:p>
          <w:p w:rsidR="004E08BC" w:rsidRPr="000D13E6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психические процессы, подлежащие коррекции, формы и сроки сопровождения)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сенсорной сферы, мелкой моторики рук.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внимания, памяти, мышления.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Дыхательные упражнения, двигательная гимнастика,          арт-терапия: музыкой, песочная терапия.</w:t>
            </w:r>
          </w:p>
        </w:tc>
      </w:tr>
      <w:tr w:rsidR="004E08BC" w:rsidRPr="00CD31F4" w:rsidTr="00046139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Специальное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дефектологическое)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формы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 сопровождения)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Сенсорное развитие: цвет, величина, форма, звук, представление о свойствах предметов и материалов.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элементарных математических представлений.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игровой деятельности.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знаний об окружающем мире и развитию речи.</w:t>
            </w:r>
          </w:p>
          <w:p w:rsidR="004E08BC" w:rsidRPr="000D13E6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внимания, памяти, мышления.</w:t>
            </w:r>
          </w:p>
        </w:tc>
      </w:tr>
      <w:tr w:rsidR="004E08BC" w:rsidRPr="00CD31F4" w:rsidTr="00046139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Специальное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логопедическое)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речевые процессы, формы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 сопровождения)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правильного физиологического и  речевого дыхания.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слухового внимания и восприятия.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Коррекция звуков: свистящие, шипящие, соноры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Автоматизация поставленных звуков на различном речевом материале.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Дифференциация звуков на слух и в произношении 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лексико-грамматических категорий языка, развитие связной  речи.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логовой структуры слова.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высших психических функций.</w:t>
            </w:r>
          </w:p>
        </w:tc>
      </w:tr>
      <w:tr w:rsidR="004E08BC" w:rsidRPr="00CD31F4" w:rsidTr="00046139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Педагогическое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педагогические процессы, формы сопровождения)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Сенсорное развитие: цвет, величина, форма, звук, представление о свойствах предметов и материалов.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Освоение предметно-практической деятельности.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Освоение продуктивных видов деятельности.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элементарных математических представлений.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Формирование игровой деятельности.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двигательной и гигиенической культуры.</w:t>
            </w:r>
          </w:p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Развитие художественно-эстетических представлений ребенка.</w:t>
            </w:r>
          </w:p>
        </w:tc>
      </w:tr>
      <w:tr w:rsidR="004E08BC" w:rsidRPr="00CD31F4" w:rsidTr="00046139">
        <w:trPr>
          <w:trHeight w:val="1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E32C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E32C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педагогические процессы, формы сопровождения)</w:t>
            </w:r>
          </w:p>
          <w:p w:rsidR="004E08BC" w:rsidRPr="00EE32C0" w:rsidRDefault="004E08BC" w:rsidP="000D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EE32C0" w:rsidRDefault="004E08BC" w:rsidP="00EE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E32C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развивает музыкальные и творческие способности воспитанника, исходя из его индивидуальных возможностей.</w:t>
            </w:r>
          </w:p>
        </w:tc>
      </w:tr>
    </w:tbl>
    <w:p w:rsidR="004E08BC" w:rsidRDefault="004E08BC" w:rsidP="00EE3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E08BC" w:rsidRPr="00EE32C0" w:rsidRDefault="004E08BC" w:rsidP="000D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</w:t>
      </w:r>
      <w:r w:rsidRPr="00EE32C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Возможные риски и сбои при реализации индивидуальной коррекционно - развивающей и образовательной программы:</w:t>
      </w:r>
    </w:p>
    <w:p w:rsidR="004E08BC" w:rsidRDefault="004E08BC" w:rsidP="00DE6B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E32C0">
        <w:rPr>
          <w:rFonts w:ascii="Times New Roman CYR" w:hAnsi="Times New Roman CYR" w:cs="Times New Roman CYR"/>
          <w:sz w:val="28"/>
          <w:szCs w:val="28"/>
          <w:lang w:eastAsia="ru-RU"/>
        </w:rPr>
        <w:t>Медицинский аспект, психофизическое состояние ребенка, низкая работоспособность ребенка.</w:t>
      </w:r>
    </w:p>
    <w:p w:rsidR="004E08BC" w:rsidRPr="00DE6B5D" w:rsidRDefault="004E08BC" w:rsidP="00DE6B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E08BC" w:rsidRPr="00432638" w:rsidRDefault="004E08BC" w:rsidP="00EC16E6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осуществляют тесное взаимодействие педагогических работников;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создают оптимальные условия для организации преемственности в работе сотрудников педагогического коллектива;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оказывают методическую помощь педагогам;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- 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</w:t>
      </w:r>
    </w:p>
    <w:p w:rsidR="004E08BC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638">
        <w:rPr>
          <w:rFonts w:ascii="Times New Roman" w:hAnsi="Times New Roman" w:cs="Times New Roman"/>
          <w:sz w:val="28"/>
          <w:szCs w:val="28"/>
          <w:lang w:eastAsia="ru-RU"/>
        </w:rPr>
        <w:t>Все специалисты, осуществляющие коррекционные мероприятия, сопровождение ребёнка, совместно участвуют в решении следующих задач: определение причин трудностей с помощью комплексной диагностики; разработка адаптированной индивидуальной программы ее реализация; анализ результатов реализации.</w:t>
      </w:r>
    </w:p>
    <w:p w:rsidR="004E08BC" w:rsidRPr="00432638" w:rsidRDefault="004E08BC" w:rsidP="006A1936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526AF6">
      <w:pPr>
        <w:spacing w:before="120" w:after="12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432638" w:rsidRDefault="004E08BC" w:rsidP="00526AF6">
      <w:pPr>
        <w:spacing w:before="120" w:after="12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26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4E08BC" w:rsidRDefault="004E08BC" w:rsidP="00372E48">
      <w:pPr>
        <w:spacing w:before="24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26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Организационный раздел адаптированной индивидуальной программы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образования для ребенка с ЗП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Р, предполагающий режим дня воспитанника; материально-техническое обеспечение; особенности традиционных событий, праздников и мероприятий; организацию развивающей предметно-пространственной среды соответствует организационному разделу адаптированной </w:t>
      </w:r>
      <w:r w:rsidRPr="0030517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 ГБДОУ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Беркат» с. Гойты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305170">
        <w:rPr>
          <w:rFonts w:ascii="Times New Roman" w:hAnsi="Times New Roman" w:cs="Times New Roman"/>
          <w:sz w:val="28"/>
          <w:szCs w:val="28"/>
          <w:lang w:eastAsia="ru-RU"/>
        </w:rPr>
        <w:t xml:space="preserve">и  основной образовательной программе  дошкольного образования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ГБДОУ № 28 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Беркат» с. Гойты</w:t>
      </w:r>
      <w:r w:rsidRPr="004326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51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BC" w:rsidRDefault="004E08BC" w:rsidP="00372E48">
      <w:pPr>
        <w:spacing w:before="240" w:after="12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372E48">
      <w:pPr>
        <w:spacing w:after="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6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.1. Организационно-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ельная деятельность.</w:t>
      </w:r>
    </w:p>
    <w:p w:rsidR="004E08BC" w:rsidRDefault="004E08BC" w:rsidP="00372E48">
      <w:pPr>
        <w:spacing w:after="0" w:line="182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(режим дня,</w:t>
      </w:r>
      <w:r w:rsidRPr="00025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лан совместной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педагогической 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4E08BC" w:rsidRPr="00372E48" w:rsidRDefault="004E08BC" w:rsidP="00372E48">
      <w:pPr>
        <w:spacing w:after="0" w:line="182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>С целью обеспечения воспитаннику радостно и содержательно прожить период дошкольного детства ритм жизни ребенка в детском саду задается чередованием различных видов деятельности.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структура дня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День делится на три блока: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B0">
        <w:rPr>
          <w:rFonts w:ascii="Times New Roman" w:hAnsi="Times New Roman" w:cs="Times New Roman"/>
          <w:b/>
          <w:sz w:val="28"/>
          <w:szCs w:val="28"/>
          <w:lang w:eastAsia="ru-RU"/>
        </w:rPr>
        <w:t>1. Утренний образовательный блок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 xml:space="preserve"> – продолжительность с 09:00 до 10:35 часов, включает в себя: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 ребенка в ходе режимных моментов;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семьей.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Организуется в виде группового сбора «Утро радостных встреч». Его задачи: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установить комфортный социально-психологический климат;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пообщаться с ребенком, посмеяться и повеселиться;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познакомить ребенка с новыми материалами;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ввести новую тему и обсудить ее.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B0">
        <w:rPr>
          <w:rFonts w:ascii="Times New Roman" w:hAnsi="Times New Roman" w:cs="Times New Roman"/>
          <w:b/>
          <w:sz w:val="28"/>
          <w:szCs w:val="28"/>
          <w:lang w:eastAsia="ru-RU"/>
        </w:rPr>
        <w:t>2. Развивающий блок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 xml:space="preserve"> – продолжительность с 09:00 до 12:15 часов, включает в себя: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организованную образовательную деятельность;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 в ходе режимных моментов;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обед – 12:15-13:00; сон- 13:00-15:00.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B0">
        <w:rPr>
          <w:rFonts w:ascii="Times New Roman" w:hAnsi="Times New Roman" w:cs="Times New Roman"/>
          <w:b/>
          <w:sz w:val="28"/>
          <w:szCs w:val="28"/>
          <w:lang w:eastAsia="ru-RU"/>
        </w:rPr>
        <w:t>3. Вечерний образовательный блок</w:t>
      </w:r>
      <w:r w:rsidRPr="000935CE">
        <w:rPr>
          <w:rFonts w:ascii="Times New Roman" w:hAnsi="Times New Roman" w:cs="Times New Roman"/>
          <w:sz w:val="28"/>
          <w:szCs w:val="28"/>
          <w:lang w:eastAsia="ru-RU"/>
        </w:rPr>
        <w:t xml:space="preserve"> – продолжительность с 15:00 до 18:30 часов - включает в себя: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организованную образовательную деятельность;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 в ходе режимных моментов;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семьей.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пообщаться по поводу прожитого дня;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обменяться впечатлениями;</w:t>
      </w:r>
    </w:p>
    <w:p w:rsidR="004E08BC" w:rsidRPr="000935CE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пообщаться с ребенком, посмеяться и повеселиться;</w:t>
      </w:r>
    </w:p>
    <w:p w:rsidR="004E08BC" w:rsidRDefault="004E08BC" w:rsidP="00372E48">
      <w:pPr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sz w:val="28"/>
          <w:szCs w:val="28"/>
          <w:lang w:eastAsia="ru-RU"/>
        </w:rPr>
        <w:t>- подвести итоги разных видов активности в течение дня.</w:t>
      </w:r>
    </w:p>
    <w:p w:rsidR="004E08BC" w:rsidRPr="000935CE" w:rsidRDefault="004E08BC" w:rsidP="000935CE">
      <w:pPr>
        <w:spacing w:before="120" w:after="120" w:line="18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совместной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педагогической </w:t>
      </w:r>
      <w:r w:rsidRPr="000935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4E08BC" w:rsidRPr="000935CE" w:rsidRDefault="004E08BC" w:rsidP="000935CE">
      <w:pPr>
        <w:spacing w:after="0" w:line="182" w:lineRule="atLeast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702"/>
        <w:gridCol w:w="3598"/>
        <w:gridCol w:w="3065"/>
        <w:gridCol w:w="2700"/>
      </w:tblGrid>
      <w:tr w:rsidR="004E08BC" w:rsidRPr="00CD31F4" w:rsidTr="00046139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E08BC" w:rsidRPr="00CD31F4" w:rsidTr="00046139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педагогом - психологом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раза в неделю</w:t>
            </w:r>
          </w:p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4E08BC" w:rsidRPr="00CD31F4" w:rsidTr="00046139">
        <w:trPr>
          <w:trHeight w:val="89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8BC" w:rsidRPr="009B62B0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учителем-логопедом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8BC" w:rsidRPr="00CD31F4" w:rsidTr="00046139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музыкальным руководителем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  <w:tr w:rsidR="004E08BC" w:rsidRPr="00CD31F4" w:rsidTr="00046139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08BC" w:rsidRPr="009B62B0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B62B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 с инструктором по физическому развитию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физвоспитанию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4E08BC" w:rsidRPr="000935CE" w:rsidRDefault="004E08BC" w:rsidP="009B62B0">
            <w:pPr>
              <w:spacing w:after="0" w:line="18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(сентябрь-май)</w:t>
            </w:r>
          </w:p>
        </w:tc>
      </w:tr>
    </w:tbl>
    <w:p w:rsidR="004E08BC" w:rsidRPr="00432638" w:rsidRDefault="004E08BC" w:rsidP="00DE6B5D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Default="004E08BC" w:rsidP="0068341A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AD0E6D" w:rsidRDefault="004E08BC" w:rsidP="00015539">
      <w:p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AD0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Обеспеченность методическими материалами и средствами обучения и воспитания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И.А. Морозова «КРО-окружающий мир»; И.А. Морозова «КРО-развитие речи;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Т.А.Ткаченко «Умные пальчики-умные детки»; А.И. Бушмелева «Окружающий мир»; А.Б. Левицкая «Современные подходы в работе с детьми с ТНР»; Т.Г.Визиль «логопедические упражнения на каждый день»; Э.Я.Степаненкова «Сборник подвижных игр»; И.А. Морозова «КРО- Формирование элементарных математических представлений; Старшая группа. – М.: МОЗАИКА-СИНТЕЗ, 2016. – 143 с; Т.П. Высокова «Сенсомоторное развитие детей»; С.А Разумов «Эмоциональный стресс»; С.С. Морозова «Коррекционная работа при тяжелых и ослажненых формах»; Э. Бомбек «Рекомендации для родителей»; Н.Ежова «справочник практического психолога»; Т.И. Гризик «Познаю мир»; Л.Е.Кыласова «Коррекционно-развивающая работа с детьми с ОНР»; Н.Е.Теремкова «Логопедические домашние задания»; М. Султанова «Развитие воображения»; С.Д.Ермолаев «Игры для развития мелкой моторики рук»; О.Н. Лиманская «Конспекты логопедических занятий».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Развивающая игра «Найди похожую пару», «Огород».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Игры для развития сенсорного восприятия «Подбери по цвету и форме», «Найди различие».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Игры в папке «Кто где живёт?», «Что есть что?».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Наглядные пособия «Насекомые», «Рыбы», «Птицы», «Времена года», «Цветы».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 xml:space="preserve"> «Противоположности», «Большой-маленький», «Ты откуда?», «Семья».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Игра-лото в помощь логопеду «Картинки, звуки, скороговорки».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Игры в папке «Путаница», «Составь слово».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Книги, сказки для чтения в детском саду.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Большой логопедический учебник для самых маленьких.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Логопедический букварь.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Стихи, загадки для детей.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4E08BC" w:rsidRPr="00AD0E6D" w:rsidRDefault="004E08BC" w:rsidP="006007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 xml:space="preserve"> «Я вырезаю из бумаги» мастерилка.</w:t>
      </w:r>
    </w:p>
    <w:p w:rsidR="004E08BC" w:rsidRPr="00AD0E6D" w:rsidRDefault="004E08BC" w:rsidP="005B46C2">
      <w:pPr>
        <w:spacing w:after="0" w:line="182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08BC" w:rsidRPr="00AD0E6D" w:rsidRDefault="004E08BC" w:rsidP="006007D6">
      <w:pPr>
        <w:spacing w:after="0" w:line="18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4E08BC" w:rsidRPr="00AD0E6D" w:rsidRDefault="004E08BC" w:rsidP="006007D6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 / Под ред. Н. Е. Вераксы, Т. Н. Комаровой, М. А. Васильевой. – 2-е изд., испр. – М.: МОЗАИКА-СИНТЕЗ, 2014. – 336 с.</w:t>
      </w:r>
    </w:p>
    <w:p w:rsidR="004E08BC" w:rsidRPr="00AD0E6D" w:rsidRDefault="004E08BC" w:rsidP="006007D6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Примерное комплексно-тематическое планирование к программе «От рождения до школы». Старшая группа / В. В. Гербова, Н. Ф. Губанова, О. В. Дыбина и др. – М.: МОЗАИКА-СИНТЕЗ, 2016. – 176 с.</w:t>
      </w:r>
    </w:p>
    <w:p w:rsidR="004E08BC" w:rsidRPr="00AD0E6D" w:rsidRDefault="004E08BC" w:rsidP="006007D6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Абрамова Л. В., Слепцова И. Ф. Социально-коммуникативное развитие дошкольников: Старшая группа. – М.: Мозаика-Синтез, 2017. – 112 с.</w:t>
      </w:r>
    </w:p>
    <w:p w:rsidR="004E08BC" w:rsidRPr="00AD0E6D" w:rsidRDefault="004E08BC" w:rsidP="006007D6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Помораева И. А., Позина В. А. Формирование элементарных математических представлений: Старшая группа. – М.: МОЗАИКА-СИНТЕЗ, 2016. – 80 с.</w:t>
      </w:r>
    </w:p>
    <w:p w:rsidR="004E08BC" w:rsidRPr="00AD0E6D" w:rsidRDefault="004E08BC" w:rsidP="006007D6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Дыбина О. В. Ознакомление с предметным и социальным окружением. Старшая группа. – М.: МОЗАИКА-СИНТЕЗ, 2016. – 80 с.</w:t>
      </w:r>
    </w:p>
    <w:p w:rsidR="004E08BC" w:rsidRPr="00AD0E6D" w:rsidRDefault="004E08BC" w:rsidP="006007D6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Соломенникова О. А. Ознакомление с природой в детском саду. Старшая группа. – М.: МОЗАИКА-СИНТЕЗ, 2016. – 112 с.</w:t>
      </w:r>
    </w:p>
    <w:p w:rsidR="004E08BC" w:rsidRPr="00AD0E6D" w:rsidRDefault="004E08BC" w:rsidP="006007D6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Гербова В. В. Развитие речи в детском саду: Старшая группа. - М.: МОЗАИКА-СИНТЕЗ, 2016. – 114 с.</w:t>
      </w:r>
    </w:p>
    <w:p w:rsidR="004E08BC" w:rsidRPr="00E73043" w:rsidRDefault="004E08BC" w:rsidP="00E73043">
      <w:pPr>
        <w:numPr>
          <w:ilvl w:val="0"/>
          <w:numId w:val="13"/>
        </w:numPr>
        <w:spacing w:after="0" w:line="18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0E6D">
        <w:rPr>
          <w:rFonts w:ascii="Times New Roman" w:hAnsi="Times New Roman" w:cs="Times New Roman"/>
          <w:sz w:val="28"/>
          <w:szCs w:val="28"/>
          <w:lang w:eastAsia="ru-RU"/>
        </w:rPr>
        <w:t>Нищева Н. В. Примерная адаптированная программа коррекционно-развивающей работы для детей с тяжёлыми нарушениями речи (3 до 7 лет). СПб. 2014. – 197 с.</w:t>
      </w:r>
    </w:p>
    <w:p w:rsidR="004E08BC" w:rsidRDefault="004E08BC" w:rsidP="00C82CF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08BC" w:rsidRDefault="004E08BC" w:rsidP="00E73043">
      <w:pPr>
        <w:pStyle w:val="NormalWeb"/>
        <w:spacing w:before="0" w:beforeAutospacing="0" w:after="0" w:afterAutospacing="0"/>
        <w:jc w:val="right"/>
        <w:rPr>
          <w:sz w:val="28"/>
          <w:szCs w:val="32"/>
        </w:rPr>
      </w:pPr>
      <w:r w:rsidRPr="00A46B01">
        <w:rPr>
          <w:b/>
          <w:bCs/>
          <w:color w:val="000000"/>
          <w:sz w:val="28"/>
          <w:szCs w:val="28"/>
        </w:rPr>
        <w:t> </w:t>
      </w:r>
      <w:r w:rsidRPr="00372E48">
        <w:rPr>
          <w:sz w:val="28"/>
          <w:szCs w:val="32"/>
        </w:rPr>
        <w:t>Срок реализации</w:t>
      </w:r>
      <w:r>
        <w:rPr>
          <w:sz w:val="28"/>
          <w:szCs w:val="32"/>
        </w:rPr>
        <w:t xml:space="preserve"> программы</w:t>
      </w:r>
      <w:r w:rsidRPr="00372E48">
        <w:rPr>
          <w:sz w:val="28"/>
          <w:szCs w:val="32"/>
        </w:rPr>
        <w:t>: март 2021</w:t>
      </w:r>
      <w:r>
        <w:rPr>
          <w:sz w:val="28"/>
          <w:szCs w:val="32"/>
        </w:rPr>
        <w:t xml:space="preserve">– май </w:t>
      </w:r>
      <w:r w:rsidRPr="00372E48">
        <w:rPr>
          <w:sz w:val="28"/>
          <w:szCs w:val="32"/>
        </w:rPr>
        <w:t>2024 учебный год.</w:t>
      </w:r>
    </w:p>
    <w:p w:rsidR="004E08BC" w:rsidRPr="00372E48" w:rsidRDefault="004E08BC" w:rsidP="00C82CF3">
      <w:pPr>
        <w:pStyle w:val="NormalWeb"/>
        <w:spacing w:before="0" w:beforeAutospacing="0" w:after="0" w:afterAutospacing="0"/>
        <w:rPr>
          <w:sz w:val="28"/>
          <w:szCs w:val="32"/>
        </w:rPr>
      </w:pPr>
    </w:p>
    <w:p w:rsidR="004E08BC" w:rsidRPr="00D449F7" w:rsidRDefault="004E08BC" w:rsidP="00C82CF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4E08BC" w:rsidRPr="00372E48" w:rsidRDefault="004E08BC" w:rsidP="00E73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E48">
        <w:rPr>
          <w:rFonts w:ascii="Times New Roman" w:hAnsi="Times New Roman" w:cs="Times New Roman"/>
          <w:i/>
          <w:iCs/>
          <w:sz w:val="28"/>
          <w:szCs w:val="28"/>
        </w:rPr>
        <w:t>Составители: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4E08BC" w:rsidRPr="00D449F7" w:rsidRDefault="004E08BC" w:rsidP="00E7304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педагог-психолог Я. В. Лечеева.</w:t>
      </w:r>
    </w:p>
    <w:p w:rsidR="004E08BC" w:rsidRDefault="004E08BC" w:rsidP="00E7304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учитель-логопед З.Р</w:t>
      </w:r>
      <w:r w:rsidRPr="00D449F7">
        <w:rPr>
          <w:sz w:val="28"/>
          <w:szCs w:val="28"/>
        </w:rPr>
        <w:t>.</w:t>
      </w:r>
      <w:r>
        <w:rPr>
          <w:sz w:val="28"/>
          <w:szCs w:val="28"/>
        </w:rPr>
        <w:t xml:space="preserve"> Кубаева  </w:t>
      </w:r>
    </w:p>
    <w:p w:rsidR="004E08BC" w:rsidRDefault="004E08BC" w:rsidP="00E7304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музыкальный руководитель Л. М. Сулиманава.</w:t>
      </w:r>
    </w:p>
    <w:p w:rsidR="004E08BC" w:rsidRDefault="004E08BC" w:rsidP="00E7304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И.С.Абубакарова.</w:t>
      </w:r>
    </w:p>
    <w:p w:rsidR="004E08BC" w:rsidRDefault="004E08BC" w:rsidP="006007D6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D449F7">
        <w:rPr>
          <w:sz w:val="28"/>
          <w:szCs w:val="28"/>
        </w:rPr>
        <w:t> </w:t>
      </w:r>
    </w:p>
    <w:p w:rsidR="004E08BC" w:rsidRPr="00590803" w:rsidRDefault="004E08BC" w:rsidP="006007D6">
      <w:pPr>
        <w:pStyle w:val="NormalWeb"/>
        <w:spacing w:before="0" w:beforeAutospacing="0" w:after="0" w:afterAutospacing="0"/>
      </w:pPr>
      <w:r w:rsidRPr="00590803">
        <w:t>Программа составлена в соо</w:t>
      </w:r>
      <w:r>
        <w:t>тветствии с возрастом ребёнка (4-7</w:t>
      </w:r>
      <w:r w:rsidRPr="00590803">
        <w:t xml:space="preserve">лет, </w:t>
      </w:r>
      <w:r>
        <w:t>средней</w:t>
      </w:r>
      <w:r w:rsidRPr="00590803">
        <w:t xml:space="preserve"> группы) и учётом индивидуальных психофизиологических особенностей развития.</w:t>
      </w:r>
    </w:p>
    <w:p w:rsidR="004E08BC" w:rsidRPr="00590803" w:rsidRDefault="004E08BC" w:rsidP="006007D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E08BC" w:rsidRPr="00590803" w:rsidRDefault="004E08BC" w:rsidP="006007D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E08BC" w:rsidRPr="00590803" w:rsidRDefault="004E08BC" w:rsidP="006007D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90803">
        <w:rPr>
          <w:sz w:val="28"/>
          <w:szCs w:val="28"/>
        </w:rPr>
        <w:t>Ознакомлена и согласна  ______________ /______________________________/</w:t>
      </w:r>
    </w:p>
    <w:p w:rsidR="004E08BC" w:rsidRPr="005D58F6" w:rsidRDefault="004E08BC" w:rsidP="006007D6">
      <w:pPr>
        <w:pStyle w:val="NormalWeb"/>
        <w:spacing w:before="0" w:beforeAutospacing="0" w:after="0" w:afterAutospacing="0"/>
        <w:rPr>
          <w:sz w:val="28"/>
          <w:szCs w:val="28"/>
          <w:vertAlign w:val="superscript"/>
        </w:rPr>
      </w:pPr>
      <w:r w:rsidRPr="00590803">
        <w:rPr>
          <w:sz w:val="28"/>
          <w:szCs w:val="28"/>
          <w:vertAlign w:val="superscript"/>
        </w:rPr>
        <w:t>Законный представитель</w:t>
      </w:r>
    </w:p>
    <w:p w:rsidR="004E08BC" w:rsidRPr="00A46B01" w:rsidRDefault="004E08BC" w:rsidP="002575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sectPr w:rsidR="004E08BC" w:rsidRPr="00A46B01" w:rsidSect="009B68EA">
      <w:headerReference w:type="default" r:id="rId7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BC" w:rsidRDefault="004E08BC" w:rsidP="005202DB">
      <w:pPr>
        <w:spacing w:after="0" w:line="240" w:lineRule="auto"/>
      </w:pPr>
      <w:r>
        <w:separator/>
      </w:r>
    </w:p>
  </w:endnote>
  <w:endnote w:type="continuationSeparator" w:id="0">
    <w:p w:rsidR="004E08BC" w:rsidRDefault="004E08BC" w:rsidP="0052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BC" w:rsidRDefault="004E08BC" w:rsidP="005202DB">
      <w:pPr>
        <w:spacing w:after="0" w:line="240" w:lineRule="auto"/>
      </w:pPr>
      <w:r>
        <w:separator/>
      </w:r>
    </w:p>
  </w:footnote>
  <w:footnote w:type="continuationSeparator" w:id="0">
    <w:p w:rsidR="004E08BC" w:rsidRDefault="004E08BC" w:rsidP="0052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BC" w:rsidRDefault="004E08BC" w:rsidP="00542215">
    <w:pPr>
      <w:pStyle w:val="Header"/>
    </w:pPr>
  </w:p>
  <w:p w:rsidR="004E08BC" w:rsidRDefault="004E0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355"/>
    <w:multiLevelType w:val="multilevel"/>
    <w:tmpl w:val="D00CECAE"/>
    <w:lvl w:ilvl="0">
      <w:start w:val="3"/>
      <w:numFmt w:val="upperRoman"/>
      <w:lvlText w:val="%1."/>
      <w:lvlJc w:val="right"/>
      <w:pPr>
        <w:tabs>
          <w:tab w:val="num" w:pos="3196"/>
        </w:tabs>
        <w:ind w:left="3196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1">
    <w:nsid w:val="14D55B48"/>
    <w:multiLevelType w:val="multilevel"/>
    <w:tmpl w:val="5CEE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8075F3"/>
    <w:multiLevelType w:val="hybridMultilevel"/>
    <w:tmpl w:val="814A8612"/>
    <w:lvl w:ilvl="0" w:tplc="5F24507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2885"/>
    <w:multiLevelType w:val="hybridMultilevel"/>
    <w:tmpl w:val="743805C4"/>
    <w:lvl w:ilvl="0" w:tplc="9F888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63FF2"/>
    <w:multiLevelType w:val="hybridMultilevel"/>
    <w:tmpl w:val="D932E9BE"/>
    <w:lvl w:ilvl="0" w:tplc="9F888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A4C24"/>
    <w:multiLevelType w:val="multilevel"/>
    <w:tmpl w:val="A7283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1E3B53"/>
    <w:multiLevelType w:val="hybridMultilevel"/>
    <w:tmpl w:val="B76C45EE"/>
    <w:lvl w:ilvl="0" w:tplc="4F224F82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E76B2"/>
    <w:multiLevelType w:val="hybridMultilevel"/>
    <w:tmpl w:val="4AA2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802CFF"/>
    <w:multiLevelType w:val="hybridMultilevel"/>
    <w:tmpl w:val="DFF0B1CC"/>
    <w:lvl w:ilvl="0" w:tplc="805A7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C04D6"/>
    <w:multiLevelType w:val="hybridMultilevel"/>
    <w:tmpl w:val="B7D8514A"/>
    <w:lvl w:ilvl="0" w:tplc="7F22B72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0592"/>
    <w:multiLevelType w:val="hybridMultilevel"/>
    <w:tmpl w:val="BC5A3D1A"/>
    <w:lvl w:ilvl="0" w:tplc="9F888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21BB7"/>
    <w:multiLevelType w:val="hybridMultilevel"/>
    <w:tmpl w:val="CA2A5496"/>
    <w:lvl w:ilvl="0" w:tplc="9F888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740561"/>
    <w:multiLevelType w:val="hybridMultilevel"/>
    <w:tmpl w:val="26F6F50E"/>
    <w:lvl w:ilvl="0" w:tplc="9F888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815BD0"/>
    <w:multiLevelType w:val="hybridMultilevel"/>
    <w:tmpl w:val="47F6FAF0"/>
    <w:lvl w:ilvl="0" w:tplc="732CC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F5"/>
    <w:rsid w:val="00015539"/>
    <w:rsid w:val="000169A2"/>
    <w:rsid w:val="00025EA5"/>
    <w:rsid w:val="00036C93"/>
    <w:rsid w:val="00045AB2"/>
    <w:rsid w:val="00046139"/>
    <w:rsid w:val="00062ADC"/>
    <w:rsid w:val="000865DA"/>
    <w:rsid w:val="000935CE"/>
    <w:rsid w:val="000A5438"/>
    <w:rsid w:val="000A6417"/>
    <w:rsid w:val="000D13E6"/>
    <w:rsid w:val="000F09B4"/>
    <w:rsid w:val="0011568A"/>
    <w:rsid w:val="00132300"/>
    <w:rsid w:val="001F4B11"/>
    <w:rsid w:val="00216D05"/>
    <w:rsid w:val="002349D7"/>
    <w:rsid w:val="00234FD5"/>
    <w:rsid w:val="002353BD"/>
    <w:rsid w:val="0025756E"/>
    <w:rsid w:val="00285E13"/>
    <w:rsid w:val="002B5CF6"/>
    <w:rsid w:val="002E4B59"/>
    <w:rsid w:val="00305170"/>
    <w:rsid w:val="003062F5"/>
    <w:rsid w:val="00317FBA"/>
    <w:rsid w:val="0032091D"/>
    <w:rsid w:val="003722A5"/>
    <w:rsid w:val="00372E48"/>
    <w:rsid w:val="00376CC4"/>
    <w:rsid w:val="004029BA"/>
    <w:rsid w:val="004055F7"/>
    <w:rsid w:val="00432638"/>
    <w:rsid w:val="00441DF1"/>
    <w:rsid w:val="00453BDC"/>
    <w:rsid w:val="004732FD"/>
    <w:rsid w:val="00487699"/>
    <w:rsid w:val="004A1BE6"/>
    <w:rsid w:val="004D2ECE"/>
    <w:rsid w:val="004E08BC"/>
    <w:rsid w:val="004F215E"/>
    <w:rsid w:val="004F3634"/>
    <w:rsid w:val="004F5A9D"/>
    <w:rsid w:val="00515D93"/>
    <w:rsid w:val="00516E14"/>
    <w:rsid w:val="005202DB"/>
    <w:rsid w:val="00526AF6"/>
    <w:rsid w:val="005274FC"/>
    <w:rsid w:val="00542215"/>
    <w:rsid w:val="00547263"/>
    <w:rsid w:val="00573057"/>
    <w:rsid w:val="005809AC"/>
    <w:rsid w:val="00590803"/>
    <w:rsid w:val="00592459"/>
    <w:rsid w:val="00593092"/>
    <w:rsid w:val="005B46C2"/>
    <w:rsid w:val="005D58F6"/>
    <w:rsid w:val="005E67C5"/>
    <w:rsid w:val="006007D6"/>
    <w:rsid w:val="0065097A"/>
    <w:rsid w:val="006622ED"/>
    <w:rsid w:val="0068341A"/>
    <w:rsid w:val="00690B3D"/>
    <w:rsid w:val="006A1936"/>
    <w:rsid w:val="006F72C2"/>
    <w:rsid w:val="00704E3A"/>
    <w:rsid w:val="00724607"/>
    <w:rsid w:val="00741A3A"/>
    <w:rsid w:val="00751505"/>
    <w:rsid w:val="00761424"/>
    <w:rsid w:val="007C02DB"/>
    <w:rsid w:val="007C5E0E"/>
    <w:rsid w:val="007D4AF5"/>
    <w:rsid w:val="00814A9C"/>
    <w:rsid w:val="00820523"/>
    <w:rsid w:val="00881B40"/>
    <w:rsid w:val="00886D02"/>
    <w:rsid w:val="008C15D2"/>
    <w:rsid w:val="008D68B1"/>
    <w:rsid w:val="0093163E"/>
    <w:rsid w:val="00931AC3"/>
    <w:rsid w:val="00945DB2"/>
    <w:rsid w:val="009819D8"/>
    <w:rsid w:val="009B62B0"/>
    <w:rsid w:val="009B68EA"/>
    <w:rsid w:val="009C3C24"/>
    <w:rsid w:val="009F4CB8"/>
    <w:rsid w:val="00A067A6"/>
    <w:rsid w:val="00A417A1"/>
    <w:rsid w:val="00A46B01"/>
    <w:rsid w:val="00A77EAE"/>
    <w:rsid w:val="00A92DE4"/>
    <w:rsid w:val="00AB7DEC"/>
    <w:rsid w:val="00AD0E6D"/>
    <w:rsid w:val="00AE049C"/>
    <w:rsid w:val="00AF2CF0"/>
    <w:rsid w:val="00B20457"/>
    <w:rsid w:val="00B4466B"/>
    <w:rsid w:val="00B47A5D"/>
    <w:rsid w:val="00B66CEA"/>
    <w:rsid w:val="00B94DA7"/>
    <w:rsid w:val="00BC4F35"/>
    <w:rsid w:val="00BE385B"/>
    <w:rsid w:val="00BF15EA"/>
    <w:rsid w:val="00C56703"/>
    <w:rsid w:val="00C82CF3"/>
    <w:rsid w:val="00C94241"/>
    <w:rsid w:val="00C97A5F"/>
    <w:rsid w:val="00CA3062"/>
    <w:rsid w:val="00CB2D6B"/>
    <w:rsid w:val="00CC3DFD"/>
    <w:rsid w:val="00CD31F4"/>
    <w:rsid w:val="00CE3C7B"/>
    <w:rsid w:val="00D449F7"/>
    <w:rsid w:val="00DC02A4"/>
    <w:rsid w:val="00DE6B5D"/>
    <w:rsid w:val="00E121C9"/>
    <w:rsid w:val="00E3290B"/>
    <w:rsid w:val="00E73043"/>
    <w:rsid w:val="00E7476B"/>
    <w:rsid w:val="00E8793D"/>
    <w:rsid w:val="00EC16E6"/>
    <w:rsid w:val="00EC2E4A"/>
    <w:rsid w:val="00EC6B9B"/>
    <w:rsid w:val="00EE32C0"/>
    <w:rsid w:val="00F1251A"/>
    <w:rsid w:val="00F31FC0"/>
    <w:rsid w:val="00F3743B"/>
    <w:rsid w:val="00F4281C"/>
    <w:rsid w:val="00F502D2"/>
    <w:rsid w:val="00F57BA8"/>
    <w:rsid w:val="00FA6A1D"/>
    <w:rsid w:val="00FB06B8"/>
    <w:rsid w:val="00FB1A04"/>
    <w:rsid w:val="00FB7A6A"/>
    <w:rsid w:val="00FD1E00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CEA"/>
    <w:pPr>
      <w:ind w:left="720"/>
      <w:contextualSpacing/>
    </w:pPr>
  </w:style>
  <w:style w:type="paragraph" w:styleId="NormalWeb">
    <w:name w:val="Normal (Web)"/>
    <w:basedOn w:val="Normal"/>
    <w:uiPriority w:val="99"/>
    <w:rsid w:val="005D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2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2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2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7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1445</TotalTime>
  <Pages>44</Pages>
  <Words>14513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OOO</cp:lastModifiedBy>
  <cp:revision>28</cp:revision>
  <cp:lastPrinted>2021-04-14T07:10:00Z</cp:lastPrinted>
  <dcterms:created xsi:type="dcterms:W3CDTF">2020-10-22T16:56:00Z</dcterms:created>
  <dcterms:modified xsi:type="dcterms:W3CDTF">2022-12-30T15:50:00Z</dcterms:modified>
</cp:coreProperties>
</file>