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8BC" w:rsidRDefault="004E08BC" w:rsidP="00AB7DEC">
      <w:pPr>
        <w:autoSpaceDE w:val="0"/>
        <w:autoSpaceDN w:val="0"/>
        <w:adjustRightInd w:val="0"/>
        <w:spacing w:after="0"/>
        <w:ind w:right="-152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ГОСУДАРСТВЕННОЕ БЮДЖЕТНОЕ ДОШКОЛЬНОЕ ОБРАЗОВАТЕЛЬНОЕ</w:t>
      </w:r>
    </w:p>
    <w:p w:rsidR="004E08BC" w:rsidRDefault="004E08BC" w:rsidP="00AB7DEC">
      <w:pPr>
        <w:autoSpaceDE w:val="0"/>
        <w:autoSpaceDN w:val="0"/>
        <w:adjustRightInd w:val="0"/>
        <w:spacing w:after="0"/>
        <w:ind w:right="-15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УЧРЕЖДЕНИЕ «ДЕТСКИЙ САД № 28 «БЕРКАТ»</w:t>
      </w:r>
    </w:p>
    <w:p w:rsidR="004E08BC" w:rsidRDefault="004E08BC" w:rsidP="00AB7DEC">
      <w:pPr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>С. ГОЙТЫ УРУС - МАРТАНОВСКОГО МУНИЦИПАЛЬНОГО РАЙОНА</w:t>
      </w:r>
    </w:p>
    <w:p w:rsidR="004E08BC" w:rsidRDefault="004E08BC" w:rsidP="001F4B11">
      <w:pPr>
        <w:autoSpaceDE w:val="0"/>
        <w:autoSpaceDN w:val="0"/>
        <w:adjustRightInd w:val="0"/>
        <w:spacing w:after="0"/>
        <w:ind w:right="-108"/>
        <w:jc w:val="right"/>
        <w:rPr>
          <w:rFonts w:ascii="Times New Roman" w:hAnsi="Times New Roman"/>
          <w:sz w:val="28"/>
          <w:szCs w:val="28"/>
        </w:rPr>
      </w:pPr>
    </w:p>
    <w:p w:rsidR="004E08BC" w:rsidRPr="00593092" w:rsidRDefault="004E08BC" w:rsidP="001F4B11">
      <w:pPr>
        <w:autoSpaceDE w:val="0"/>
        <w:autoSpaceDN w:val="0"/>
        <w:adjustRightInd w:val="0"/>
        <w:spacing w:after="0" w:line="276" w:lineRule="auto"/>
        <w:ind w:right="-1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УТВЕРЖДЕН</w:t>
      </w:r>
    </w:p>
    <w:p w:rsidR="004E08BC" w:rsidRDefault="004E08BC" w:rsidP="001F4B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приказом  ГБДОУ</w:t>
      </w:r>
    </w:p>
    <w:p w:rsidR="004E08BC" w:rsidRDefault="004E08BC" w:rsidP="001F4B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«Детский сад № 28</w:t>
      </w:r>
    </w:p>
    <w:p w:rsidR="004E08BC" w:rsidRDefault="004E08BC" w:rsidP="001F4B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«Беркат»»   с. Гойты»</w:t>
      </w:r>
    </w:p>
    <w:p w:rsidR="004E08BC" w:rsidRDefault="004E08BC" w:rsidP="00AB7D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от  09. 09.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sz w:val="28"/>
            <w:szCs w:val="28"/>
          </w:rPr>
          <w:t>2022 г</w:t>
        </w:r>
      </w:smartTag>
      <w:r>
        <w:rPr>
          <w:rFonts w:ascii="Times New Roman" w:hAnsi="Times New Roman"/>
          <w:sz w:val="28"/>
          <w:szCs w:val="28"/>
        </w:rPr>
        <w:t>.57  од</w:t>
      </w:r>
    </w:p>
    <w:p w:rsidR="004E08BC" w:rsidRDefault="004E08BC" w:rsidP="001F4B1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4E08BC" w:rsidRDefault="004E08BC" w:rsidP="005D58F6">
      <w:pPr>
        <w:spacing w:before="120" w:after="240" w:line="240" w:lineRule="auto"/>
        <w:jc w:val="center"/>
        <w:rPr>
          <w:rFonts w:ascii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4E08BC" w:rsidRDefault="004E08BC" w:rsidP="005D58F6">
      <w:pPr>
        <w:spacing w:before="120" w:after="240" w:line="240" w:lineRule="auto"/>
        <w:jc w:val="center"/>
        <w:rPr>
          <w:rFonts w:ascii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4E08BC" w:rsidRDefault="004E08BC" w:rsidP="005D58F6">
      <w:pPr>
        <w:spacing w:before="120" w:after="240" w:line="240" w:lineRule="auto"/>
        <w:jc w:val="center"/>
        <w:rPr>
          <w:rFonts w:ascii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4E08BC" w:rsidRDefault="004E08BC" w:rsidP="005D58F6">
      <w:pPr>
        <w:spacing w:before="120" w:after="240" w:line="240" w:lineRule="auto"/>
        <w:jc w:val="center"/>
        <w:rPr>
          <w:rFonts w:ascii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Адаптированная образовательная программа</w:t>
      </w:r>
    </w:p>
    <w:p w:rsidR="004E08BC" w:rsidRDefault="004E08BC" w:rsidP="005D58F6">
      <w:pPr>
        <w:spacing w:before="120" w:after="240" w:line="240" w:lineRule="auto"/>
        <w:jc w:val="center"/>
        <w:rPr>
          <w:rFonts w:ascii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для ребенка-инвалида с задержкой психического развития (ЗПР)</w:t>
      </w:r>
    </w:p>
    <w:p w:rsidR="004E08BC" w:rsidRDefault="004E08BC" w:rsidP="00592459">
      <w:pPr>
        <w:spacing w:before="120" w:after="240" w:line="240" w:lineRule="auto"/>
        <w:jc w:val="center"/>
        <w:rPr>
          <w:rFonts w:ascii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на 2022-2023 гг.</w:t>
      </w:r>
    </w:p>
    <w:p w:rsidR="004E08BC" w:rsidRDefault="004E08BC" w:rsidP="005D58F6">
      <w:pPr>
        <w:spacing w:before="120" w:after="240" w:line="240" w:lineRule="auto"/>
        <w:jc w:val="center"/>
        <w:rPr>
          <w:rFonts w:ascii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4E08BC" w:rsidRDefault="004E08BC" w:rsidP="005D58F6">
      <w:pPr>
        <w:jc w:val="right"/>
        <w:rPr>
          <w:rFonts w:ascii="Times New Roman" w:hAnsi="Times New Roman"/>
          <w:b/>
          <w:sz w:val="28"/>
          <w:szCs w:val="28"/>
        </w:rPr>
      </w:pPr>
    </w:p>
    <w:p w:rsidR="004E08BC" w:rsidRDefault="004E08BC" w:rsidP="005D58F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449F7">
        <w:rPr>
          <w:sz w:val="28"/>
          <w:szCs w:val="28"/>
        </w:rPr>
        <w:t> </w:t>
      </w:r>
    </w:p>
    <w:p w:rsidR="004E08BC" w:rsidRDefault="004E08BC" w:rsidP="005D58F6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E08BC" w:rsidRPr="00D449F7" w:rsidRDefault="004E08BC" w:rsidP="005D58F6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E08BC" w:rsidRDefault="004E08BC" w:rsidP="005202DB">
      <w:pPr>
        <w:spacing w:before="120" w:after="240" w:line="240" w:lineRule="auto"/>
        <w:rPr>
          <w:rFonts w:ascii="Times New Roman" w:hAnsi="Times New Roman"/>
          <w:b/>
          <w:sz w:val="28"/>
          <w:szCs w:val="28"/>
        </w:rPr>
      </w:pPr>
    </w:p>
    <w:p w:rsidR="004E08BC" w:rsidRDefault="004E08BC" w:rsidP="005202DB">
      <w:pPr>
        <w:spacing w:before="120" w:after="240" w:line="240" w:lineRule="auto"/>
        <w:rPr>
          <w:rFonts w:ascii="Times New Roman" w:hAnsi="Times New Roman"/>
          <w:b/>
          <w:sz w:val="28"/>
          <w:szCs w:val="28"/>
        </w:rPr>
      </w:pPr>
    </w:p>
    <w:p w:rsidR="004E08BC" w:rsidRDefault="004E08BC" w:rsidP="005202DB">
      <w:pPr>
        <w:spacing w:before="120" w:after="240" w:line="240" w:lineRule="auto"/>
        <w:rPr>
          <w:rFonts w:ascii="Times New Roman" w:hAnsi="Times New Roman"/>
          <w:b/>
          <w:sz w:val="28"/>
          <w:szCs w:val="28"/>
        </w:rPr>
      </w:pPr>
    </w:p>
    <w:p w:rsidR="004E08BC" w:rsidRDefault="004E08BC" w:rsidP="005202DB">
      <w:pPr>
        <w:spacing w:before="120" w:after="240" w:line="240" w:lineRule="auto"/>
        <w:rPr>
          <w:rFonts w:ascii="Times New Roman" w:hAnsi="Times New Roman"/>
          <w:b/>
          <w:sz w:val="28"/>
          <w:szCs w:val="28"/>
        </w:rPr>
      </w:pPr>
    </w:p>
    <w:p w:rsidR="004E08BC" w:rsidRDefault="004E08BC" w:rsidP="005202DB">
      <w:pPr>
        <w:spacing w:before="120" w:after="240" w:line="240" w:lineRule="auto"/>
        <w:rPr>
          <w:rFonts w:ascii="Times New Roman" w:hAnsi="Times New Roman"/>
          <w:b/>
          <w:sz w:val="28"/>
          <w:szCs w:val="28"/>
        </w:rPr>
      </w:pPr>
    </w:p>
    <w:p w:rsidR="004E08BC" w:rsidRDefault="004E08BC" w:rsidP="005202DB">
      <w:pPr>
        <w:spacing w:before="120" w:after="240" w:line="240" w:lineRule="auto"/>
        <w:rPr>
          <w:rFonts w:ascii="Times New Roman" w:hAnsi="Times New Roman"/>
          <w:b/>
          <w:sz w:val="28"/>
          <w:szCs w:val="28"/>
        </w:rPr>
      </w:pPr>
    </w:p>
    <w:p w:rsidR="004E08BC" w:rsidRPr="00046139" w:rsidRDefault="004E08BC" w:rsidP="00B66CEA">
      <w:pPr>
        <w:spacing w:before="120" w:after="24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08BC" w:rsidRDefault="004E08BC" w:rsidP="00046139">
      <w:pPr>
        <w:spacing w:after="0" w:line="182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08BC" w:rsidRDefault="004E08BC" w:rsidP="00046139">
      <w:pPr>
        <w:spacing w:after="0" w:line="182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08BC" w:rsidRDefault="004E08BC" w:rsidP="00046139">
      <w:pPr>
        <w:spacing w:after="0" w:line="182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08BC" w:rsidRPr="00432638" w:rsidRDefault="004E08BC" w:rsidP="00046139">
      <w:pPr>
        <w:spacing w:after="0" w:line="182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638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4E08BC" w:rsidRPr="00432638" w:rsidRDefault="004E08BC" w:rsidP="00B66CEA">
      <w:pPr>
        <w:spacing w:after="0" w:line="182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08BC" w:rsidRPr="00432638" w:rsidRDefault="004E08BC" w:rsidP="00B66C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5EA5">
        <w:rPr>
          <w:rFonts w:ascii="Times New Roman" w:hAnsi="Times New Roman" w:cs="Times New Roman"/>
          <w:b/>
          <w:sz w:val="28"/>
          <w:szCs w:val="28"/>
        </w:rPr>
        <w:t>1.   Целевой раздел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___________________________________________________3</w:t>
      </w:r>
    </w:p>
    <w:p w:rsidR="004E08BC" w:rsidRDefault="004E08BC" w:rsidP="00B66C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2638">
        <w:rPr>
          <w:rFonts w:ascii="Times New Roman" w:hAnsi="Times New Roman" w:cs="Times New Roman"/>
          <w:sz w:val="28"/>
          <w:szCs w:val="28"/>
        </w:rPr>
        <w:t>1.1. Пояснительная  записка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____________________________________________3</w:t>
      </w:r>
    </w:p>
    <w:p w:rsidR="004E08BC" w:rsidRPr="00432638" w:rsidRDefault="004E08BC" w:rsidP="00B66C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2638">
        <w:rPr>
          <w:rFonts w:ascii="Times New Roman" w:hAnsi="Times New Roman" w:cs="Times New Roman"/>
          <w:sz w:val="28"/>
          <w:szCs w:val="28"/>
        </w:rPr>
        <w:t>1.2. Цели и задачи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_______________________________7</w:t>
      </w:r>
    </w:p>
    <w:p w:rsidR="004E08BC" w:rsidRPr="00432638" w:rsidRDefault="004E08BC" w:rsidP="00B66C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2638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Принципы и подходы к реализации </w:t>
      </w:r>
      <w:r w:rsidRPr="00432638">
        <w:rPr>
          <w:rFonts w:ascii="Times New Roman" w:hAnsi="Times New Roman" w:cs="Times New Roman"/>
          <w:sz w:val="28"/>
          <w:szCs w:val="28"/>
        </w:rPr>
        <w:t>Программы________________</w:t>
      </w:r>
      <w:r>
        <w:rPr>
          <w:rFonts w:ascii="Times New Roman" w:hAnsi="Times New Roman" w:cs="Times New Roman"/>
          <w:sz w:val="28"/>
          <w:szCs w:val="28"/>
        </w:rPr>
        <w:t>________7</w:t>
      </w:r>
    </w:p>
    <w:p w:rsidR="004E08BC" w:rsidRPr="00432638" w:rsidRDefault="004E08BC" w:rsidP="00B66C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2638">
        <w:rPr>
          <w:rFonts w:ascii="Times New Roman" w:hAnsi="Times New Roman" w:cs="Times New Roman"/>
          <w:sz w:val="28"/>
          <w:szCs w:val="28"/>
        </w:rPr>
        <w:t>1.4.Характеристики, значи</w:t>
      </w:r>
      <w:r>
        <w:rPr>
          <w:rFonts w:ascii="Times New Roman" w:hAnsi="Times New Roman" w:cs="Times New Roman"/>
          <w:sz w:val="28"/>
          <w:szCs w:val="28"/>
        </w:rPr>
        <w:t xml:space="preserve">мые для разработки и реализации </w:t>
      </w:r>
      <w:r w:rsidRPr="0043263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_______8</w:t>
      </w:r>
    </w:p>
    <w:p w:rsidR="004E08BC" w:rsidRPr="00432638" w:rsidRDefault="004E08BC" w:rsidP="004876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2638">
        <w:rPr>
          <w:rFonts w:ascii="Times New Roman" w:hAnsi="Times New Roman" w:cs="Times New Roman"/>
          <w:sz w:val="28"/>
          <w:szCs w:val="28"/>
        </w:rPr>
        <w:t>1.5.Планируемые результаты как целевые ориентиры освоения воспитанником Программы___________________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__________________________10</w:t>
      </w:r>
    </w:p>
    <w:p w:rsidR="004E08BC" w:rsidRPr="00432638" w:rsidRDefault="004E08BC" w:rsidP="00B6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432638">
        <w:rPr>
          <w:rFonts w:ascii="Times New Roman" w:hAnsi="Times New Roman" w:cs="Times New Roman"/>
          <w:b/>
          <w:bCs/>
          <w:sz w:val="28"/>
          <w:szCs w:val="28"/>
        </w:rPr>
        <w:t>Содержательный раздел</w:t>
      </w:r>
    </w:p>
    <w:p w:rsidR="004E08BC" w:rsidRPr="00432638" w:rsidRDefault="004E08BC" w:rsidP="00B66C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8BC" w:rsidRPr="00432638" w:rsidRDefault="004E08BC" w:rsidP="00B6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638">
        <w:rPr>
          <w:rFonts w:ascii="Times New Roman" w:hAnsi="Times New Roman" w:cs="Times New Roman"/>
          <w:sz w:val="28"/>
          <w:szCs w:val="28"/>
        </w:rPr>
        <w:t>2.1. Коррекционно-образовательная деятельность в соответствии с направлениями развития ребен</w:t>
      </w:r>
      <w:r>
        <w:rPr>
          <w:rFonts w:ascii="Times New Roman" w:hAnsi="Times New Roman" w:cs="Times New Roman"/>
          <w:sz w:val="28"/>
          <w:szCs w:val="28"/>
        </w:rPr>
        <w:t>ка с ЗП</w:t>
      </w:r>
      <w:r w:rsidRPr="00432638">
        <w:rPr>
          <w:rFonts w:ascii="Times New Roman" w:hAnsi="Times New Roman" w:cs="Times New Roman"/>
          <w:sz w:val="28"/>
          <w:szCs w:val="28"/>
        </w:rPr>
        <w:t>Р, представленными в пяти образовательных областях___________________________________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__________________________12</w:t>
      </w:r>
    </w:p>
    <w:p w:rsidR="004E08BC" w:rsidRPr="00432638" w:rsidRDefault="004E08BC" w:rsidP="00B6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08BC" w:rsidRPr="00432638" w:rsidRDefault="004E08BC" w:rsidP="00B6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638">
        <w:rPr>
          <w:rFonts w:ascii="Times New Roman" w:hAnsi="Times New Roman" w:cs="Times New Roman"/>
          <w:sz w:val="28"/>
          <w:szCs w:val="28"/>
        </w:rPr>
        <w:t>2.2. Вариативные формы, способы, методы, средства реализации Программы_________________________________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__________________________23</w:t>
      </w:r>
    </w:p>
    <w:p w:rsidR="004E08BC" w:rsidRPr="00432638" w:rsidRDefault="004E08BC" w:rsidP="0002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08BC" w:rsidRDefault="004E08BC" w:rsidP="00B6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432638">
        <w:rPr>
          <w:rFonts w:ascii="Times New Roman" w:hAnsi="Times New Roman" w:cs="Times New Roman"/>
          <w:sz w:val="28"/>
          <w:szCs w:val="28"/>
        </w:rPr>
        <w:t xml:space="preserve">. Организация коррекционно-развивающей </w:t>
      </w:r>
      <w:r>
        <w:rPr>
          <w:rFonts w:ascii="Times New Roman" w:hAnsi="Times New Roman" w:cs="Times New Roman"/>
          <w:sz w:val="28"/>
          <w:szCs w:val="28"/>
        </w:rPr>
        <w:t>деятельности для ребенка   с ЗПР</w:t>
      </w:r>
      <w:r w:rsidRPr="0043263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_25</w:t>
      </w:r>
    </w:p>
    <w:p w:rsidR="004E08BC" w:rsidRPr="00432638" w:rsidRDefault="004E08BC" w:rsidP="00B6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08BC" w:rsidRDefault="004E08BC" w:rsidP="00542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Взаимодействие педагогических работник_____________________________27</w:t>
      </w:r>
    </w:p>
    <w:p w:rsidR="004E08BC" w:rsidRPr="00432638" w:rsidRDefault="004E08BC" w:rsidP="00542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08BC" w:rsidRDefault="004E08BC" w:rsidP="00B66CE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432638">
        <w:rPr>
          <w:rFonts w:ascii="Times New Roman" w:hAnsi="Times New Roman" w:cs="Times New Roman"/>
          <w:b/>
          <w:bCs/>
          <w:sz w:val="28"/>
          <w:szCs w:val="28"/>
        </w:rPr>
        <w:t>Организационный раздел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</w:t>
      </w:r>
      <w:r w:rsidRPr="00542215">
        <w:rPr>
          <w:rFonts w:ascii="Times New Roman" w:hAnsi="Times New Roman" w:cs="Times New Roman"/>
          <w:bCs/>
          <w:sz w:val="28"/>
          <w:szCs w:val="28"/>
        </w:rPr>
        <w:t>29</w:t>
      </w:r>
    </w:p>
    <w:p w:rsidR="004E08BC" w:rsidRPr="00432638" w:rsidRDefault="004E08BC" w:rsidP="00B6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08BC" w:rsidRPr="00487699" w:rsidRDefault="004E08BC" w:rsidP="00487699">
      <w:pPr>
        <w:spacing w:after="0" w:line="182" w:lineRule="atLeas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87699">
        <w:rPr>
          <w:rFonts w:ascii="Times New Roman" w:hAnsi="Times New Roman" w:cs="Times New Roman"/>
          <w:bCs/>
          <w:sz w:val="28"/>
          <w:szCs w:val="28"/>
          <w:lang w:eastAsia="ru-RU"/>
        </w:rPr>
        <w:t>3.1. Организационно-образовательная деятельность.</w:t>
      </w:r>
    </w:p>
    <w:p w:rsidR="004E08BC" w:rsidRPr="00487699" w:rsidRDefault="004E08BC" w:rsidP="00487699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87699">
        <w:rPr>
          <w:rFonts w:ascii="Times New Roman" w:hAnsi="Times New Roman" w:cs="Times New Roman"/>
          <w:sz w:val="28"/>
          <w:szCs w:val="28"/>
          <w:lang w:eastAsia="ru-RU"/>
        </w:rPr>
        <w:t>(режим дня,</w:t>
      </w:r>
      <w:r w:rsidRPr="0048769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план совместной педагогической 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)_________________29</w:t>
      </w:r>
    </w:p>
    <w:p w:rsidR="004E08BC" w:rsidRPr="00487699" w:rsidRDefault="004E08BC" w:rsidP="00B66C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8BC" w:rsidRDefault="004E08BC" w:rsidP="00B6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432638">
        <w:rPr>
          <w:rFonts w:ascii="Times New Roman" w:hAnsi="Times New Roman" w:cs="Times New Roman"/>
          <w:sz w:val="28"/>
          <w:szCs w:val="28"/>
        </w:rPr>
        <w:t>. Обеспеченность методическими материалами и средствами обучения и воспитания__________________________________________________________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31</w:t>
      </w:r>
    </w:p>
    <w:p w:rsidR="004E08BC" w:rsidRPr="00432638" w:rsidRDefault="004E08BC" w:rsidP="00542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08BC" w:rsidRPr="00432638" w:rsidRDefault="004E08BC" w:rsidP="00B66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432638">
        <w:rPr>
          <w:rFonts w:ascii="Times New Roman" w:hAnsi="Times New Roman" w:cs="Times New Roman"/>
          <w:sz w:val="28"/>
          <w:szCs w:val="28"/>
        </w:rPr>
        <w:t>Список использованной литературы_____________</w:t>
      </w:r>
      <w:r>
        <w:rPr>
          <w:rFonts w:ascii="Times New Roman" w:hAnsi="Times New Roman" w:cs="Times New Roman"/>
          <w:sz w:val="28"/>
          <w:szCs w:val="28"/>
        </w:rPr>
        <w:t>____________________31</w:t>
      </w:r>
    </w:p>
    <w:p w:rsidR="004E08BC" w:rsidRPr="00432638" w:rsidRDefault="004E08BC" w:rsidP="00B66C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8BC" w:rsidRDefault="004E08BC" w:rsidP="0025756E">
      <w:pPr>
        <w:spacing w:before="75" w:after="150" w:line="312" w:lineRule="atLeast"/>
        <w:outlineLvl w:val="0"/>
        <w:rPr>
          <w:rFonts w:ascii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4E08BC" w:rsidRDefault="004E08BC" w:rsidP="0025756E">
      <w:pPr>
        <w:spacing w:before="75" w:after="150" w:line="312" w:lineRule="atLeast"/>
        <w:outlineLvl w:val="0"/>
        <w:rPr>
          <w:rFonts w:ascii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4E08BC" w:rsidRDefault="004E08BC" w:rsidP="0025756E">
      <w:pPr>
        <w:spacing w:before="75" w:after="150" w:line="312" w:lineRule="atLeast"/>
        <w:outlineLvl w:val="0"/>
        <w:rPr>
          <w:rFonts w:ascii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4E08BC" w:rsidRDefault="004E08BC" w:rsidP="0025756E">
      <w:pPr>
        <w:spacing w:before="75" w:after="150" w:line="312" w:lineRule="atLeast"/>
        <w:outlineLvl w:val="0"/>
        <w:rPr>
          <w:rFonts w:ascii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4E08BC" w:rsidRPr="00A46B01" w:rsidRDefault="004E08BC" w:rsidP="0025756E">
      <w:pPr>
        <w:spacing w:before="75" w:after="150" w:line="312" w:lineRule="atLeast"/>
        <w:outlineLvl w:val="0"/>
        <w:rPr>
          <w:rFonts w:ascii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4E08BC" w:rsidRPr="00B66CEA" w:rsidRDefault="004E08BC" w:rsidP="005E67C5">
      <w:pPr>
        <w:pStyle w:val="ListParagraph"/>
        <w:spacing w:after="0" w:line="182" w:lineRule="atLeast"/>
        <w:ind w:left="108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</w:t>
      </w:r>
      <w:smartTag w:uri="urn:schemas-microsoft-com:office:smarttags" w:element="place">
        <w:r>
          <w:rPr>
            <w:rFonts w:ascii="Times New Roman" w:hAnsi="Times New Roman" w:cs="Times New Roman"/>
            <w:b/>
            <w:bCs/>
            <w:sz w:val="28"/>
            <w:szCs w:val="28"/>
            <w:lang w:val="en-US" w:eastAsia="ru-RU"/>
          </w:rPr>
          <w:t>I</w:t>
        </w:r>
        <w:r w:rsidRPr="004732FD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.</w:t>
        </w:r>
      </w:smartTag>
      <w:r w:rsidRPr="004732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66C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Целевой раздел</w:t>
      </w:r>
    </w:p>
    <w:p w:rsidR="004E08BC" w:rsidRPr="00B66CEA" w:rsidRDefault="004E08BC" w:rsidP="00B66CEA">
      <w:pPr>
        <w:pStyle w:val="ListParagraph"/>
        <w:spacing w:after="0" w:line="182" w:lineRule="atLeast"/>
        <w:ind w:left="108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Pr="00432638" w:rsidRDefault="004E08BC" w:rsidP="0068341A">
      <w:pPr>
        <w:spacing w:after="0" w:line="182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1.1. Пояснительная записка</w:t>
      </w:r>
    </w:p>
    <w:p w:rsidR="004E08BC" w:rsidRPr="00432638" w:rsidRDefault="004E08BC" w:rsidP="00C94241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На современном этапе в условиях внедрения ФГОС ДО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концепция интегрированного обучения и воспитания является ведущим направлением в развитии специального образования в нашей стране. Это означает равномерное включение развивающейся в условиях недостаточности (психической, физической, интеллектуальной) личности во все возможные и необходимые сферы жизни социума, ее достойный социальный статус и самореализацию в обществе. Постепенное включение ребенка с ограниченными возможностями здоровья в коллектив сверстников с помощью взрослого требует от педагога новых психологических установок на формирование умения взаимодействовать в едином детском коллективе. Такой ребенок может реализовать свой потенциал лишь при условии вовремя начатого и адекватно организованного процесса воспитания и обучения, удовлетворения как общих с нормально развивающимися детьми, так и особых образовательных потребностей, заданных характером его психического развития.</w:t>
      </w:r>
    </w:p>
    <w:p w:rsidR="004E08BC" w:rsidRPr="00432638" w:rsidRDefault="004E08BC" w:rsidP="00C94241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Индивидуальная адаптированная образовательная программа дошкольного образования для ребенка с </w:t>
      </w:r>
      <w:r w:rsidRPr="004F5A9D">
        <w:rPr>
          <w:rFonts w:ascii="Times New Roman" w:hAnsi="Times New Roman" w:cs="Times New Roman"/>
          <w:sz w:val="28"/>
          <w:szCs w:val="28"/>
          <w:lang w:eastAsia="ru-RU"/>
        </w:rPr>
        <w:t xml:space="preserve">ЗПР ГБДОУ  № </w:t>
      </w:r>
      <w:r>
        <w:rPr>
          <w:rFonts w:ascii="Times New Roman" w:hAnsi="Times New Roman" w:cs="Times New Roman"/>
          <w:sz w:val="28"/>
          <w:szCs w:val="28"/>
          <w:lang w:eastAsia="ru-RU"/>
        </w:rPr>
        <w:t>28</w:t>
      </w:r>
      <w:r w:rsidRPr="004F5A9D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>Беркат</w:t>
      </w:r>
      <w:r w:rsidRPr="004F5A9D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4F5A9D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Гойты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 (далее – Программа) разработана на основании нормативно-правовых документов, регламентирующих функционирование системы дошкольного и коррекционного образования в Российской Федерации:</w:t>
      </w:r>
    </w:p>
    <w:p w:rsidR="004E08BC" w:rsidRPr="00432638" w:rsidRDefault="004E08BC" w:rsidP="00C94241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  Федеральный закон от 29.12.2012 № 273- ФЗ «Об образовании в Российской Федерации.</w:t>
      </w:r>
    </w:p>
    <w:p w:rsidR="004E08BC" w:rsidRPr="00432638" w:rsidRDefault="004E08BC" w:rsidP="00C94241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- Приказ Минобрнауки России от 17 октября </w:t>
      </w:r>
      <w:smartTag w:uri="urn:schemas-microsoft-com:office:smarttags" w:element="metricconverter">
        <w:smartTagPr>
          <w:attr w:name="ProductID" w:val="2013 г"/>
        </w:smartTagPr>
        <w:r w:rsidRPr="00432638">
          <w:rPr>
            <w:rFonts w:ascii="Times New Roman" w:hAnsi="Times New Roman" w:cs="Times New Roman"/>
            <w:sz w:val="28"/>
            <w:szCs w:val="28"/>
            <w:lang w:eastAsia="ru-RU"/>
          </w:rPr>
          <w:t>2013 г</w:t>
        </w:r>
      </w:smartTag>
      <w:r w:rsidRPr="00432638">
        <w:rPr>
          <w:rFonts w:ascii="Times New Roman" w:hAnsi="Times New Roman" w:cs="Times New Roman"/>
          <w:sz w:val="28"/>
          <w:szCs w:val="28"/>
          <w:lang w:eastAsia="ru-RU"/>
        </w:rPr>
        <w:t>. N 1155 «Об утверждении федерального государственного образовательного стандарта дошкольного образования».</w:t>
      </w:r>
    </w:p>
    <w:p w:rsidR="004E08BC" w:rsidRPr="00432638" w:rsidRDefault="004E08BC" w:rsidP="00C94241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 Комментарии Минобрнауки России к ФГОС дошкольного образования от 28.02.2014 г. № 08-249.</w:t>
      </w:r>
    </w:p>
    <w:p w:rsidR="004E08BC" w:rsidRPr="00432638" w:rsidRDefault="004E08BC" w:rsidP="00C94241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- Приказ Минобрнауки России от 30 августа </w:t>
      </w:r>
      <w:smartTag w:uri="urn:schemas-microsoft-com:office:smarttags" w:element="metricconverter">
        <w:smartTagPr>
          <w:attr w:name="ProductID" w:val="2013 г"/>
        </w:smartTagPr>
        <w:r w:rsidRPr="00432638">
          <w:rPr>
            <w:rFonts w:ascii="Times New Roman" w:hAnsi="Times New Roman" w:cs="Times New Roman"/>
            <w:sz w:val="28"/>
            <w:szCs w:val="28"/>
            <w:lang w:eastAsia="ru-RU"/>
          </w:rPr>
          <w:t>2013 г</w:t>
        </w:r>
      </w:smartTag>
      <w:r w:rsidRPr="00432638">
        <w:rPr>
          <w:rFonts w:ascii="Times New Roman" w:hAnsi="Times New Roman" w:cs="Times New Roman"/>
          <w:sz w:val="28"/>
          <w:szCs w:val="28"/>
          <w:lang w:eastAsia="ru-RU"/>
        </w:rPr>
        <w:t>. N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4E08BC" w:rsidRPr="00432638" w:rsidRDefault="004E08BC" w:rsidP="00C94241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 Приказ Минобрнауки России от 28.12.2010 г. № 2106 «Об утверждении и введении в действие федеральных требований к образовательным учреждениям в части охраны здоровья обучающихся, воспитанников».</w:t>
      </w:r>
    </w:p>
    <w:p w:rsidR="004E08BC" w:rsidRPr="00432638" w:rsidRDefault="004E08BC" w:rsidP="00C94241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 Письмо Минобрнауки России от 07.06.2013 г. № ИР-535/07 «О коррекционном и инклюзивном образовании детей».</w:t>
      </w:r>
    </w:p>
    <w:p w:rsidR="004E08BC" w:rsidRPr="00432638" w:rsidRDefault="004E08BC" w:rsidP="00C94241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Постановление главного государственного санитарного врача Российской Федерации от 15 мая 2013 года №26 «Об утверждении Санитарно-эпидемиологических требований к устройству, содержанию и организации режима работы дошкольных образовательных организаций» (СанПиН 2.4.3049-13).</w:t>
      </w:r>
    </w:p>
    <w:p w:rsidR="004E08BC" w:rsidRPr="00432638" w:rsidRDefault="004E08BC" w:rsidP="00C94241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- Индивидуальная программа ребёнка </w:t>
      </w:r>
      <w:r>
        <w:rPr>
          <w:rFonts w:ascii="Times New Roman" w:hAnsi="Times New Roman" w:cs="Times New Roman"/>
          <w:sz w:val="28"/>
          <w:szCs w:val="28"/>
          <w:lang w:eastAsia="ru-RU"/>
        </w:rPr>
        <w:t>с ЗПР.</w:t>
      </w:r>
    </w:p>
    <w:p w:rsidR="004E08BC" w:rsidRPr="00432638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- Основная образовательной программа дошкольного </w:t>
      </w:r>
      <w:r w:rsidRPr="004F5A9D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ГБДОУ                            </w:t>
      </w:r>
      <w:r w:rsidRPr="004F5A9D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28 </w:t>
      </w:r>
      <w:r w:rsidRPr="004F5A9D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Беркат</w:t>
      </w:r>
      <w:r w:rsidRPr="004F5A9D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4F5A9D">
        <w:rPr>
          <w:rFonts w:ascii="Times New Roman" w:hAnsi="Times New Roman" w:cs="Times New Roman"/>
          <w:sz w:val="28"/>
          <w:szCs w:val="28"/>
          <w:lang w:eastAsia="ru-RU"/>
        </w:rPr>
        <w:t>.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ойты</w:t>
      </w:r>
      <w:r w:rsidRPr="004F5A9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E08BC" w:rsidRPr="00432638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- Адаптированная основная образовательная программа дошкольного образования для детей </w:t>
      </w:r>
      <w:r w:rsidRPr="004F5A9D">
        <w:rPr>
          <w:rFonts w:ascii="Times New Roman" w:hAnsi="Times New Roman" w:cs="Times New Roman"/>
          <w:sz w:val="28"/>
          <w:szCs w:val="28"/>
          <w:lang w:eastAsia="ru-RU"/>
        </w:rPr>
        <w:t xml:space="preserve">с ОВЗ </w:t>
      </w:r>
      <w:r>
        <w:rPr>
          <w:rFonts w:ascii="Times New Roman" w:hAnsi="Times New Roman" w:cs="Times New Roman"/>
          <w:sz w:val="28"/>
          <w:szCs w:val="28"/>
          <w:lang w:eastAsia="ru-RU"/>
        </w:rPr>
        <w:t>ГБДОУ №</w:t>
      </w:r>
      <w:r w:rsidRPr="004F5A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28 </w:t>
      </w:r>
      <w:r w:rsidRPr="004F5A9D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Беркат</w:t>
      </w:r>
      <w:r w:rsidRPr="004F5A9D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4F5A9D">
        <w:rPr>
          <w:rFonts w:ascii="Times New Roman" w:hAnsi="Times New Roman" w:cs="Times New Roman"/>
          <w:sz w:val="28"/>
          <w:szCs w:val="28"/>
          <w:lang w:eastAsia="ru-RU"/>
        </w:rPr>
        <w:t>.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ойты</w:t>
      </w:r>
    </w:p>
    <w:p w:rsidR="004E08BC" w:rsidRPr="00432638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Программа обеспечивает комплексную психолого-педагогическую и социальной помощь, ориентируясь на основные характеристики образовательной системы учреждения (объем, содержание и планируемые результаты в виде целевых ориентиров Программы).</w:t>
      </w:r>
    </w:p>
    <w:p w:rsidR="004E08BC" w:rsidRPr="00432638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Программа предусмот</w:t>
      </w:r>
      <w:r>
        <w:rPr>
          <w:rFonts w:ascii="Times New Roman" w:hAnsi="Times New Roman" w:cs="Times New Roman"/>
          <w:sz w:val="28"/>
          <w:szCs w:val="28"/>
          <w:lang w:eastAsia="ru-RU"/>
        </w:rPr>
        <w:t>рена для освоения ребенком с ЗПР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 в возрасте 4-7 лет образовательных отношений в группе компенсирующей направленности для детей с тяжелым нарушением речи.  </w:t>
      </w:r>
    </w:p>
    <w:p w:rsidR="004E08BC" w:rsidRDefault="004E08BC" w:rsidP="004F215E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5A9D">
        <w:rPr>
          <w:rFonts w:ascii="Times New Roman" w:hAnsi="Times New Roman" w:cs="Times New Roman"/>
          <w:sz w:val="28"/>
          <w:szCs w:val="28"/>
          <w:lang w:eastAsia="ru-RU"/>
        </w:rPr>
        <w:t>Программа  разработана в соответст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вии рекомендациям, </w:t>
      </w:r>
      <w:r w:rsidRPr="004F5A9D">
        <w:rPr>
          <w:rFonts w:ascii="Times New Roman" w:hAnsi="Times New Roman" w:cs="Times New Roman"/>
          <w:sz w:val="28"/>
          <w:szCs w:val="28"/>
          <w:lang w:eastAsia="ru-RU"/>
        </w:rPr>
        <w:t>«Примерной адаптированной основной образовательной программой для детей с задержкой психического развития  с 3 до 7 лет» , а также  на основе  примерной основной образовательной программой дошкольного образования, одобренной решением федерального учебного- методического объединения по общему образованию, примерной общеобразовательной программой  дошкольного образования «От рождения до школы» под редакцией Н.Е. Вераксы, Т.С. Комаровой, М.А. Васильевой.</w:t>
      </w:r>
    </w:p>
    <w:p w:rsidR="004E08BC" w:rsidRPr="004F5A9D" w:rsidRDefault="004E08BC" w:rsidP="00305170">
      <w:pPr>
        <w:spacing w:after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4F5A9D">
        <w:rPr>
          <w:rFonts w:ascii="Times New Roman CYR" w:hAnsi="Times New Roman CYR" w:cs="Times New Roman CYR"/>
          <w:sz w:val="28"/>
          <w:szCs w:val="28"/>
        </w:rPr>
        <w:t>Образовательная программа является частью примерной образовательной программы дошкольного учреждения</w:t>
      </w:r>
      <w:r w:rsidRPr="004F5A9D">
        <w:rPr>
          <w:sz w:val="28"/>
          <w:szCs w:val="28"/>
        </w:rPr>
        <w:t xml:space="preserve">. </w:t>
      </w:r>
      <w:r w:rsidRPr="004F5A9D">
        <w:rPr>
          <w:rFonts w:ascii="Times New Roman CYR" w:hAnsi="Times New Roman CYR" w:cs="Times New Roman CYR"/>
          <w:sz w:val="28"/>
          <w:szCs w:val="28"/>
        </w:rPr>
        <w:t xml:space="preserve">В детском учреждении   есть дети с ЗПР, поэтому возникла необходимость создания индивидуальной  программы   по подготовке к школе детей с задержкой психического развития, на основе программы </w:t>
      </w:r>
    </w:p>
    <w:p w:rsidR="004E08BC" w:rsidRPr="004F5A9D" w:rsidRDefault="004E08BC" w:rsidP="00305170">
      <w:pPr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4F5A9D">
        <w:rPr>
          <w:rFonts w:ascii="Times New Roman CYR" w:hAnsi="Times New Roman CYR" w:cs="Times New Roman CYR"/>
          <w:sz w:val="28"/>
          <w:szCs w:val="28"/>
        </w:rPr>
        <w:t xml:space="preserve">С.Г. Шевченко </w:t>
      </w:r>
      <w:r w:rsidRPr="004F5A9D">
        <w:rPr>
          <w:sz w:val="28"/>
          <w:szCs w:val="28"/>
        </w:rPr>
        <w:t>«</w:t>
      </w:r>
      <w:r w:rsidRPr="004F5A9D">
        <w:rPr>
          <w:rFonts w:ascii="Times New Roman CYR" w:hAnsi="Times New Roman CYR" w:cs="Times New Roman CYR"/>
          <w:sz w:val="28"/>
          <w:szCs w:val="28"/>
        </w:rPr>
        <w:t>Подготовка к школе детей с  задержкой психического развития</w:t>
      </w:r>
      <w:r w:rsidRPr="004F5A9D">
        <w:rPr>
          <w:sz w:val="28"/>
          <w:szCs w:val="28"/>
        </w:rPr>
        <w:t xml:space="preserve">», </w:t>
      </w:r>
      <w:r w:rsidRPr="004F5A9D">
        <w:rPr>
          <w:rFonts w:ascii="Times New Roman CYR" w:hAnsi="Times New Roman CYR" w:cs="Times New Roman CYR"/>
          <w:sz w:val="28"/>
          <w:szCs w:val="28"/>
        </w:rPr>
        <w:t xml:space="preserve">реализуемой в ДОУ. </w:t>
      </w:r>
    </w:p>
    <w:p w:rsidR="004E08BC" w:rsidRPr="00814A9C" w:rsidRDefault="004E08BC" w:rsidP="00305170">
      <w:pPr>
        <w:tabs>
          <w:tab w:val="left" w:pos="60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14A9C">
        <w:rPr>
          <w:rFonts w:ascii="Times New Roman CYR" w:hAnsi="Times New Roman CYR" w:cs="Times New Roman CYR"/>
          <w:sz w:val="28"/>
          <w:szCs w:val="28"/>
        </w:rPr>
        <w:t xml:space="preserve">Программа направлена  на оказание помощи ребёнку с ОВЗ, в том числе и инвалидов в освоении примерной образовательной программы дошкольного образования, реализуемой в ДОУ. </w:t>
      </w:r>
    </w:p>
    <w:p w:rsidR="004E08BC" w:rsidRPr="00814A9C" w:rsidRDefault="004E08BC" w:rsidP="00305170">
      <w:pPr>
        <w:tabs>
          <w:tab w:val="left" w:pos="60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14A9C">
        <w:rPr>
          <w:rFonts w:ascii="Times New Roman CYR" w:hAnsi="Times New Roman CYR" w:cs="Times New Roman CYR"/>
          <w:sz w:val="28"/>
          <w:szCs w:val="28"/>
        </w:rPr>
        <w:t>Программа ориентирована на индивидуализацию образования и предоставление ребёнку с ОВЗ равных стартовых возможностей для обучения в образовательном учреждении, реализующем примерную образовательную программу дошкольного образования.</w:t>
      </w:r>
    </w:p>
    <w:p w:rsidR="004E08BC" w:rsidRPr="00814A9C" w:rsidRDefault="004E08BC" w:rsidP="004732FD">
      <w:pPr>
        <w:tabs>
          <w:tab w:val="left" w:pos="600"/>
        </w:tabs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14A9C">
        <w:rPr>
          <w:rFonts w:ascii="Times New Roman CYR" w:hAnsi="Times New Roman CYR" w:cs="Times New Roman CYR"/>
          <w:b/>
          <w:bCs/>
          <w:sz w:val="28"/>
          <w:szCs w:val="28"/>
        </w:rPr>
        <w:t>Содержание деятельности</w:t>
      </w:r>
      <w:r w:rsidRPr="00814A9C">
        <w:rPr>
          <w:rFonts w:ascii="Times New Roman CYR" w:hAnsi="Times New Roman CYR" w:cs="Times New Roman CYR"/>
          <w:sz w:val="28"/>
          <w:szCs w:val="28"/>
        </w:rPr>
        <w:t xml:space="preserve"> в ходе реализации индивидуальной образовательной программы обеспечивает:</w:t>
      </w:r>
    </w:p>
    <w:p w:rsidR="004E08BC" w:rsidRPr="00814A9C" w:rsidRDefault="004E08BC" w:rsidP="004732FD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814A9C">
        <w:rPr>
          <w:rFonts w:ascii="Times New Roman CYR" w:hAnsi="Times New Roman CYR" w:cs="Times New Roman CYR"/>
          <w:sz w:val="28"/>
          <w:szCs w:val="28"/>
        </w:rPr>
        <w:t>-  осуществление квалифицированной индивидуальн</w:t>
      </w:r>
      <w:r>
        <w:rPr>
          <w:rFonts w:ascii="Times New Roman CYR" w:hAnsi="Times New Roman CYR" w:cs="Times New Roman CYR"/>
          <w:sz w:val="28"/>
          <w:szCs w:val="28"/>
        </w:rPr>
        <w:t xml:space="preserve">о-ориентированной, </w:t>
      </w:r>
      <w:r w:rsidRPr="00814A9C">
        <w:rPr>
          <w:rFonts w:ascii="Times New Roman CYR" w:hAnsi="Times New Roman CYR" w:cs="Times New Roman CYR"/>
          <w:sz w:val="28"/>
          <w:szCs w:val="28"/>
        </w:rPr>
        <w:t>психолого педагогической помощи и поддержки ребёнку с ОВЗ с учётом особенностей его психофизического развития и индивидуальных возможностей;</w:t>
      </w:r>
    </w:p>
    <w:p w:rsidR="004E08BC" w:rsidRPr="00814A9C" w:rsidRDefault="004E08BC" w:rsidP="004732FD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814A9C">
        <w:rPr>
          <w:rFonts w:ascii="Times New Roman CYR" w:hAnsi="Times New Roman CYR" w:cs="Times New Roman CYR"/>
          <w:sz w:val="28"/>
          <w:szCs w:val="28"/>
        </w:rPr>
        <w:t>- возможность освоения ребёнком - инвалидом основной образовательной Программы дошкольного образования, реализуемой в ДОУ.</w:t>
      </w:r>
    </w:p>
    <w:p w:rsidR="004E08BC" w:rsidRDefault="004E08BC" w:rsidP="005E67C5">
      <w:pPr>
        <w:autoSpaceDE w:val="0"/>
        <w:autoSpaceDN w:val="0"/>
        <w:adjustRightInd w:val="0"/>
        <w:rPr>
          <w:sz w:val="28"/>
          <w:szCs w:val="28"/>
          <w:highlight w:val="lightGray"/>
        </w:rPr>
      </w:pPr>
    </w:p>
    <w:p w:rsidR="004E08BC" w:rsidRDefault="004E08BC" w:rsidP="005E67C5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highlight w:val="lightGray"/>
        </w:rPr>
      </w:pPr>
    </w:p>
    <w:p w:rsidR="004E08BC" w:rsidRPr="00FA6A1D" w:rsidRDefault="004E08BC" w:rsidP="004732F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A6A1D">
        <w:rPr>
          <w:rFonts w:ascii="Times New Roman CYR" w:hAnsi="Times New Roman CYR" w:cs="Times New Roman CYR"/>
          <w:b/>
          <w:bCs/>
          <w:sz w:val="28"/>
          <w:szCs w:val="28"/>
        </w:rPr>
        <w:t>Структура индивидуальной программы:</w:t>
      </w:r>
    </w:p>
    <w:p w:rsidR="004E08BC" w:rsidRPr="00FA6A1D" w:rsidRDefault="004E08BC" w:rsidP="004732F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A6A1D">
        <w:rPr>
          <w:rFonts w:ascii="Times New Roman CYR" w:hAnsi="Times New Roman CYR" w:cs="Times New Roman CYR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FA6A1D">
        <w:rPr>
          <w:rFonts w:ascii="Times New Roman CYR" w:hAnsi="Times New Roman CYR" w:cs="Times New Roman CYR"/>
          <w:sz w:val="28"/>
          <w:szCs w:val="28"/>
        </w:rPr>
        <w:t>общие сведения о ребёнке;</w:t>
      </w:r>
    </w:p>
    <w:p w:rsidR="004E08BC" w:rsidRPr="00FA6A1D" w:rsidRDefault="004E08BC" w:rsidP="004732F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FA6A1D">
        <w:rPr>
          <w:rFonts w:ascii="Times New Roman CYR" w:hAnsi="Times New Roman CYR" w:cs="Times New Roman CYR"/>
          <w:sz w:val="28"/>
          <w:szCs w:val="28"/>
        </w:rPr>
        <w:t>психолого-педагогическая характеристика с заключением педагогов и специалистов ППк ДОУ и (при наличии) ПМПК;</w:t>
      </w:r>
    </w:p>
    <w:p w:rsidR="004E08BC" w:rsidRPr="00FA6A1D" w:rsidRDefault="004E08BC" w:rsidP="004732F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A6A1D">
        <w:rPr>
          <w:rFonts w:ascii="Times New Roman CYR" w:hAnsi="Times New Roman CYR" w:cs="Times New Roman CYR"/>
          <w:sz w:val="28"/>
          <w:szCs w:val="28"/>
        </w:rPr>
        <w:t>- коррекционно-развивающий маршрут (план);</w:t>
      </w:r>
    </w:p>
    <w:p w:rsidR="004E08BC" w:rsidRPr="00FA6A1D" w:rsidRDefault="004E08BC" w:rsidP="004732F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A6A1D">
        <w:rPr>
          <w:rFonts w:ascii="Times New Roman CYR" w:hAnsi="Times New Roman CYR" w:cs="Times New Roman CYR"/>
          <w:sz w:val="28"/>
          <w:szCs w:val="28"/>
        </w:rPr>
        <w:t>- предполагаемые результаты;</w:t>
      </w:r>
    </w:p>
    <w:p w:rsidR="004E08BC" w:rsidRPr="00FA6A1D" w:rsidRDefault="004E08BC" w:rsidP="004732F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A6A1D">
        <w:rPr>
          <w:rFonts w:ascii="Times New Roman CYR" w:hAnsi="Times New Roman CYR" w:cs="Times New Roman CYR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Pr="00FA6A1D">
        <w:rPr>
          <w:rFonts w:ascii="Times New Roman CYR" w:hAnsi="Times New Roman CYR" w:cs="Times New Roman CYR"/>
          <w:sz w:val="28"/>
          <w:szCs w:val="28"/>
        </w:rPr>
        <w:t>возможные риски и сбои при реализации индивидуальной программы;</w:t>
      </w:r>
    </w:p>
    <w:p w:rsidR="004E08BC" w:rsidRPr="00FA6A1D" w:rsidRDefault="004E08BC" w:rsidP="004732F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A6A1D">
        <w:rPr>
          <w:rFonts w:ascii="Times New Roman CYR" w:hAnsi="Times New Roman CYR" w:cs="Times New Roman CYR"/>
          <w:sz w:val="28"/>
          <w:szCs w:val="28"/>
        </w:rPr>
        <w:t>- характеристика команды специалистов, реализующих индивидуальную коррекционно-образовательную программу;</w:t>
      </w:r>
    </w:p>
    <w:p w:rsidR="004E08BC" w:rsidRPr="00FA6A1D" w:rsidRDefault="004E08BC" w:rsidP="004732F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A6A1D">
        <w:rPr>
          <w:rFonts w:ascii="Times New Roman CYR" w:hAnsi="Times New Roman CYR" w:cs="Times New Roman CYR"/>
          <w:sz w:val="28"/>
          <w:szCs w:val="28"/>
        </w:rPr>
        <w:t>- пояснительная записка (условия и особенности организации психолого-педагогического сопровождения ребёнка с ОВЗ и ООП);</w:t>
      </w:r>
    </w:p>
    <w:p w:rsidR="004E08BC" w:rsidRPr="00FA6A1D" w:rsidRDefault="004E08BC" w:rsidP="004732F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A6A1D">
        <w:rPr>
          <w:rFonts w:ascii="Times New Roman CYR" w:hAnsi="Times New Roman CYR" w:cs="Times New Roman CYR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    планирование </w:t>
      </w:r>
      <w:r w:rsidRPr="00FA6A1D">
        <w:rPr>
          <w:rFonts w:ascii="Times New Roman CYR" w:hAnsi="Times New Roman CYR" w:cs="Times New Roman CYR"/>
          <w:sz w:val="28"/>
          <w:szCs w:val="28"/>
        </w:rPr>
        <w:t>деятельности по реализации индивидуальной программы;</w:t>
      </w:r>
    </w:p>
    <w:p w:rsidR="004E08BC" w:rsidRPr="00FA6A1D" w:rsidRDefault="004E08BC" w:rsidP="004732F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A6A1D"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Pr="00FA6A1D">
        <w:rPr>
          <w:rFonts w:ascii="Times New Roman CYR" w:hAnsi="Times New Roman CYR" w:cs="Times New Roman CYR"/>
          <w:sz w:val="28"/>
          <w:szCs w:val="28"/>
        </w:rPr>
        <w:t xml:space="preserve"> промежуточные и итоговые результаты;</w:t>
      </w:r>
    </w:p>
    <w:p w:rsidR="004E08BC" w:rsidRPr="00FA6A1D" w:rsidRDefault="004E08BC" w:rsidP="00FA6A1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A6A1D">
        <w:rPr>
          <w:rFonts w:ascii="Times New Roman CYR" w:hAnsi="Times New Roman CYR" w:cs="Times New Roman CYR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Pr="00FA6A1D">
        <w:rPr>
          <w:rFonts w:ascii="Times New Roman CYR" w:hAnsi="Times New Roman CYR" w:cs="Times New Roman CYR"/>
          <w:sz w:val="28"/>
          <w:szCs w:val="28"/>
        </w:rPr>
        <w:t>заключение специалистов и педагогов</w:t>
      </w:r>
    </w:p>
    <w:p w:rsidR="004E08BC" w:rsidRPr="00FA6A1D" w:rsidRDefault="004E08BC" w:rsidP="00FA6A1D">
      <w:pPr>
        <w:tabs>
          <w:tab w:val="left" w:pos="900"/>
          <w:tab w:val="left" w:pos="1080"/>
        </w:tabs>
        <w:autoSpaceDE w:val="0"/>
        <w:autoSpaceDN w:val="0"/>
        <w:adjustRightInd w:val="0"/>
        <w:spacing w:before="120" w:after="120"/>
        <w:jc w:val="both"/>
        <w:rPr>
          <w:rFonts w:ascii="Times New Roman CYR" w:hAnsi="Times New Roman CYR" w:cs="Times New Roman CYR"/>
          <w:sz w:val="28"/>
          <w:szCs w:val="28"/>
        </w:rPr>
      </w:pPr>
      <w:r w:rsidRPr="00FA6A1D">
        <w:rPr>
          <w:rFonts w:ascii="Times New Roman CYR" w:hAnsi="Times New Roman CYR" w:cs="Times New Roman CYR"/>
          <w:b/>
          <w:bCs/>
          <w:sz w:val="28"/>
          <w:szCs w:val="28"/>
        </w:rPr>
        <w:t>Задачи:</w:t>
      </w:r>
      <w:r w:rsidRPr="00FA6A1D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E08BC" w:rsidRPr="00FA6A1D" w:rsidRDefault="004E08BC" w:rsidP="004732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FA6A1D"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Pr="00FA6A1D">
        <w:rPr>
          <w:rFonts w:ascii="Times New Roman CYR" w:hAnsi="Times New Roman CYR" w:cs="Times New Roman CYR"/>
          <w:sz w:val="28"/>
          <w:szCs w:val="28"/>
        </w:rPr>
        <w:t xml:space="preserve"> создать условия для эффективного психолого-педагогического сопровождения ребёнка - инвалида в ДОУ;</w:t>
      </w:r>
    </w:p>
    <w:p w:rsidR="004E08BC" w:rsidRPr="00FA6A1D" w:rsidRDefault="004E08BC" w:rsidP="004732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FA6A1D">
        <w:rPr>
          <w:rFonts w:ascii="Times New Roman CYR" w:hAnsi="Times New Roman CYR" w:cs="Times New Roman CYR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Pr="00FA6A1D">
        <w:rPr>
          <w:rFonts w:ascii="Times New Roman CYR" w:hAnsi="Times New Roman CYR" w:cs="Times New Roman CYR"/>
          <w:sz w:val="28"/>
          <w:szCs w:val="28"/>
        </w:rPr>
        <w:t>проводить мониторинг динамики развития ребёнка, успешности в усвоении основной образовательной Программы дошкольного образования, реализуемой в ДОУ, уровня его социализации;</w:t>
      </w:r>
    </w:p>
    <w:p w:rsidR="004E08BC" w:rsidRPr="00FA6A1D" w:rsidRDefault="004E08BC" w:rsidP="004732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A6A1D">
        <w:rPr>
          <w:rFonts w:ascii="Times New Roman CYR" w:hAnsi="Times New Roman CYR" w:cs="Times New Roman CYR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A6A1D">
        <w:rPr>
          <w:rFonts w:ascii="Times New Roman CYR" w:hAnsi="Times New Roman CYR" w:cs="Times New Roman CYR"/>
          <w:sz w:val="28"/>
          <w:szCs w:val="28"/>
        </w:rPr>
        <w:t>планировать и проводить коррекционно-развивающие мероприятия, своевременно корректировать планы с учётом особенностей развития ребёнка, его соматического и физического состояния, с учётом показателей психолого-педагогического обследования;</w:t>
      </w:r>
    </w:p>
    <w:p w:rsidR="004E08BC" w:rsidRPr="00FA6A1D" w:rsidRDefault="004E08BC" w:rsidP="004732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A6A1D">
        <w:rPr>
          <w:rFonts w:ascii="Times New Roman CYR" w:hAnsi="Times New Roman CYR" w:cs="Times New Roman CYR"/>
          <w:sz w:val="28"/>
          <w:szCs w:val="28"/>
        </w:rPr>
        <w:t>- оказывать помощь ребёнку в формировании у него социального опыта взаимодействия со сверстниками, взрослыми людьми и предметами окружающей действительности;</w:t>
      </w:r>
    </w:p>
    <w:p w:rsidR="004E08BC" w:rsidRPr="00FA6A1D" w:rsidRDefault="004E08BC" w:rsidP="004732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A6A1D">
        <w:rPr>
          <w:rFonts w:ascii="Times New Roman CYR" w:hAnsi="Times New Roman CYR" w:cs="Times New Roman CYR"/>
          <w:sz w:val="28"/>
          <w:szCs w:val="28"/>
        </w:rPr>
        <w:t>- подготовить ребёнка к обучению в начальной школе, предупредить возможную тяжёлую адаптацию к условиям школьной жизни;</w:t>
      </w:r>
    </w:p>
    <w:p w:rsidR="004E08BC" w:rsidRPr="00A417A1" w:rsidRDefault="004E08BC" w:rsidP="00A417A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A6A1D">
        <w:rPr>
          <w:rFonts w:ascii="Times New Roman CYR" w:hAnsi="Times New Roman CYR" w:cs="Times New Roman CYR"/>
          <w:sz w:val="28"/>
          <w:szCs w:val="28"/>
        </w:rPr>
        <w:t>- оказать помощь родителям в воспитании и обучении ребёнка - инвалида.</w:t>
      </w:r>
    </w:p>
    <w:p w:rsidR="004E08BC" w:rsidRPr="00FA6A1D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FA6A1D">
        <w:rPr>
          <w:rFonts w:ascii="Times New Roman" w:hAnsi="Times New Roman" w:cs="Times New Roman"/>
          <w:sz w:val="28"/>
          <w:szCs w:val="28"/>
          <w:lang w:eastAsia="ru-RU"/>
        </w:rPr>
        <w:t>Данная программа обеспечивает создание оптимальных условий для: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FA6A1D">
        <w:rPr>
          <w:rFonts w:ascii="Times New Roman" w:hAnsi="Times New Roman" w:cs="Times New Roman"/>
          <w:sz w:val="28"/>
          <w:szCs w:val="28"/>
          <w:lang w:eastAsia="ru-RU"/>
        </w:rPr>
        <w:t>- развития эмоционально-волевой, познавательно-речевой, двигательной сфер у детей с ЗПР;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развития позитивных качеств личности;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коррекции недостатков психологического развития и предупреждение вторичных нарушений развития;</w:t>
      </w:r>
    </w:p>
    <w:p w:rsidR="004E08BC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формирования определенного круга представлений и умений, необходимых для успешной подготовки детей к обучению в общеобразовательной школе.</w:t>
      </w:r>
    </w:p>
    <w:p w:rsidR="004E08BC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68341A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Общие сведения ребенка:</w:t>
      </w:r>
    </w:p>
    <w:p w:rsidR="004E08BC" w:rsidRPr="002B5CF6" w:rsidRDefault="004E08BC" w:rsidP="0068341A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B5CF6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Ф.И.О.</w:t>
      </w:r>
      <w:r w:rsidRPr="002B5C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B5CF6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2B5C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E08BC" w:rsidRPr="002B5CF6" w:rsidRDefault="004E08BC" w:rsidP="0068341A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B5CF6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Дата рождения</w:t>
      </w:r>
      <w:r w:rsidRPr="002B5CF6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4E08BC" w:rsidRPr="002B5CF6" w:rsidRDefault="004E08BC" w:rsidP="0068341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B5CF6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Адрес: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с. Гойты.</w:t>
      </w:r>
    </w:p>
    <w:p w:rsidR="004E08BC" w:rsidRPr="002B5CF6" w:rsidRDefault="004E08BC" w:rsidP="0068341A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B5CF6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Диагноз</w:t>
      </w:r>
      <w:r w:rsidRPr="002B5CF6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Задержка психического развития (ЗПР)</w:t>
      </w:r>
    </w:p>
    <w:p w:rsidR="004E08BC" w:rsidRPr="002B5CF6" w:rsidRDefault="004E08BC" w:rsidP="0068341A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B5CF6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Отец:</w:t>
      </w:r>
      <w:r w:rsidRPr="0057305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E08BC" w:rsidRDefault="004E08BC" w:rsidP="0068341A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B5CF6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Мать:</w:t>
      </w:r>
      <w:r w:rsidRPr="0057305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E08BC" w:rsidRPr="002B5CF6" w:rsidRDefault="004E08BC" w:rsidP="0068341A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2B5CF6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Анамнез: </w:t>
      </w:r>
      <w:r w:rsidRPr="002B5C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Беременность протекала без патологий,</w:t>
      </w:r>
      <w:r w:rsidRPr="00741A3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токсикоз 1 триместр,</w:t>
      </w:r>
      <w:r w:rsidRPr="002B5C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роды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естественные </w:t>
      </w:r>
      <w:r w:rsidRPr="002B5C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без осложнений. Перенесен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ные заболевания ребенком:</w:t>
      </w:r>
      <w:r w:rsidRPr="002B5C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ОРВИ. Наследственный анамнез не отягощен, аллергический анамнез спокоен. </w:t>
      </w:r>
    </w:p>
    <w:p w:rsidR="004E08BC" w:rsidRPr="002B5CF6" w:rsidRDefault="004E08BC" w:rsidP="0068341A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B5CF6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Сведения о семье: </w:t>
      </w:r>
      <w:r w:rsidRPr="002B5C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Воспитывается в п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олной, обеспеченной семье. Двое </w:t>
      </w:r>
      <w:r w:rsidRPr="002B5C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детей.</w:t>
      </w:r>
    </w:p>
    <w:p w:rsidR="004E08BC" w:rsidRDefault="004E08BC" w:rsidP="0068341A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B5C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Психолого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–  медико-</w:t>
      </w:r>
      <w:r w:rsidRPr="002B5C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педагогическое заключение </w:t>
      </w:r>
      <w:r w:rsidRPr="002B5C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(из ПМПК от . 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05.11.2020</w:t>
      </w:r>
      <w:r w:rsidRPr="002B5C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г.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задержка психического развития</w:t>
      </w:r>
      <w:r w:rsidRPr="002B5C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B5C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обучение по адаптированной </w:t>
      </w:r>
      <w:r w:rsidRPr="002B5CF6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образовательной</w:t>
      </w:r>
      <w:r w:rsidRPr="002B5C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4E08BC" w:rsidRPr="00EE32C0" w:rsidRDefault="004E08BC" w:rsidP="0068341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B5C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программе дошкольного </w:t>
      </w:r>
      <w:r w:rsidRPr="002B5CF6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образования</w:t>
      </w:r>
      <w:r w:rsidRPr="002B5C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для детей с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ЗПР</w:t>
      </w:r>
      <w:r w:rsidRPr="002B5C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в группе комбинированной направленности с учетом психофизического развития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4F215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E32C0">
        <w:rPr>
          <w:rFonts w:ascii="Times New Roman" w:hAnsi="Times New Roman" w:cs="Times New Roman"/>
          <w:sz w:val="28"/>
          <w:szCs w:val="28"/>
          <w:lang w:eastAsia="ru-RU"/>
        </w:rPr>
        <w:t>Наблюдение психолог, учитель-логопед, педагог, соц.педагог, невролог, педиатр.</w:t>
      </w:r>
    </w:p>
    <w:p w:rsidR="004E08BC" w:rsidRPr="00A417A1" w:rsidRDefault="004E08BC" w:rsidP="0068341A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417A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Направления работы специалистов</w:t>
      </w:r>
      <w:r w:rsidRPr="00A417A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4E08BC" w:rsidRPr="002B5CF6" w:rsidRDefault="004E08BC" w:rsidP="00FA6A1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Занятия с психологом направленные на развитие памяти, внимания, эмоционально-волевой сферы, развитие познавательной активности в игровой форме.</w:t>
      </w:r>
    </w:p>
    <w:p w:rsidR="004E08BC" w:rsidRDefault="004E08BC" w:rsidP="00FA6A1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215E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- Занятия с 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психологом</w:t>
      </w:r>
      <w:r w:rsidRPr="004F215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B5C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формированию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развитие коммуникативных и социальных навыков, развитие эмоциональной сферы , доступных игровых действий.</w:t>
      </w:r>
    </w:p>
    <w:p w:rsidR="004E08BC" w:rsidRPr="002B5CF6" w:rsidRDefault="004E08BC" w:rsidP="00FA6A1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215E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- Занятия учителя-логопеда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Накопление и активизация словаря.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</w:t>
      </w:r>
      <w:r w:rsidRPr="002B5CF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Психолого-педагогическая характеристика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Девочка </w:t>
      </w:r>
      <w:r>
        <w:rPr>
          <w:rFonts w:ascii="Times New Roman" w:hAnsi="Times New Roman" w:cs="Times New Roman"/>
          <w:sz w:val="28"/>
          <w:szCs w:val="28"/>
          <w:lang w:eastAsia="ru-RU"/>
        </w:rPr>
        <w:t>родилась 04.06.2017г. П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осещае</w:t>
      </w:r>
      <w:r>
        <w:rPr>
          <w:rFonts w:ascii="Times New Roman" w:hAnsi="Times New Roman" w:cs="Times New Roman"/>
          <w:sz w:val="28"/>
          <w:szCs w:val="28"/>
          <w:lang w:eastAsia="ru-RU"/>
        </w:rPr>
        <w:t>т детский сад с 1 Сентября    2020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 года. Адаптацию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девочка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прош</w:t>
      </w:r>
      <w:r>
        <w:rPr>
          <w:rFonts w:ascii="Times New Roman" w:hAnsi="Times New Roman" w:cs="Times New Roman"/>
          <w:sz w:val="28"/>
          <w:szCs w:val="28"/>
          <w:lang w:eastAsia="ru-RU"/>
        </w:rPr>
        <w:t>ла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 хорошо. Ребёнок споко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йный, не конфликтный,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 настро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ение в целом позитивное. Понимает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простейшие инструкции, помощь взрослого принимает, сложные инструкции требуют повторения и разъяснения, к результату не критичен. Навыки самообслуживания сформированы: </w:t>
      </w:r>
      <w:r>
        <w:rPr>
          <w:rFonts w:ascii="Times New Roman" w:hAnsi="Times New Roman" w:cs="Times New Roman"/>
          <w:sz w:val="28"/>
          <w:szCs w:val="28"/>
          <w:lang w:eastAsia="ru-RU"/>
        </w:rPr>
        <w:t>умеет пользовать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ся туалетом, </w:t>
      </w:r>
      <w:r>
        <w:rPr>
          <w:rFonts w:ascii="Times New Roman" w:hAnsi="Times New Roman" w:cs="Times New Roman"/>
          <w:sz w:val="28"/>
          <w:szCs w:val="28"/>
          <w:lang w:eastAsia="ru-RU"/>
        </w:rPr>
        <w:t>умеет самостоятельно раздева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>ься и одева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>ься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В группе с детьми проявляет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равнодушие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. Дети не отвергают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ребенка  и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относятся к нему доброжелательно. </w:t>
      </w:r>
      <w:r>
        <w:rPr>
          <w:rFonts w:ascii="Times New Roman" w:hAnsi="Times New Roman" w:cs="Times New Roman"/>
          <w:sz w:val="28"/>
          <w:szCs w:val="28"/>
          <w:lang w:eastAsia="ru-RU"/>
        </w:rPr>
        <w:t>Девочка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может выразить свои потребности. Во время ООД равнодушна к объяснениям педагога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E08BC" w:rsidRDefault="004E08BC" w:rsidP="00A417A1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Учебные навыки </w:t>
      </w:r>
      <w:r>
        <w:rPr>
          <w:rFonts w:ascii="Times New Roman" w:hAnsi="Times New Roman" w:cs="Times New Roman"/>
          <w:sz w:val="28"/>
          <w:szCs w:val="28"/>
          <w:lang w:eastAsia="ru-RU"/>
        </w:rPr>
        <w:t>сформированы на низком уровне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. С программным материалом не справляется, нужна постоянная помощь педагога. </w:t>
      </w:r>
    </w:p>
    <w:p w:rsidR="004E08BC" w:rsidRDefault="004E08BC" w:rsidP="00A417A1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A417A1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A417A1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A417A1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Pr="00A417A1" w:rsidRDefault="004E08BC" w:rsidP="00A417A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E08BC" w:rsidRDefault="004E08BC" w:rsidP="004732FD">
      <w:pPr>
        <w:spacing w:before="120" w:after="120" w:line="182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E08BC" w:rsidRPr="00432638" w:rsidRDefault="004E08BC" w:rsidP="004732FD">
      <w:pPr>
        <w:spacing w:before="120" w:after="120" w:line="182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1.2. Цели и задачи реализации индивидуальной адаптированной</w:t>
      </w:r>
    </w:p>
    <w:p w:rsidR="004E08BC" w:rsidRPr="00432638" w:rsidRDefault="004E08BC" w:rsidP="004732FD">
      <w:pPr>
        <w:spacing w:before="120" w:after="120" w:line="182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образовательной программы для ребенка с ОВЗ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 реализации Программы: психолого</w:t>
      </w:r>
      <w:r w:rsidRPr="004732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–педагогическая поддержка позитивной социализации и индивидуализации, развития познавательных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процессов личности ребенка с ЗПР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E08BC" w:rsidRPr="00432638" w:rsidRDefault="004E08BC" w:rsidP="000169A2">
      <w:pPr>
        <w:spacing w:before="120" w:after="12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Достижение поставленной цели предусматривает решение следующих </w:t>
      </w: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задач: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Осуществление ранней диагностики, определение путей профилактики и координации речевых и психических нарушений.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Подбор, систематизация и совершенствование приемов и методо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работы педагога </w:t>
      </w:r>
      <w:r w:rsidRPr="004732FD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психолога, учителя-логопеда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в соответствии с программным содержанием.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Всестороннее развитие всех психических процессов с учетом возможностей, потребностей и интересов дошкольников. Обеспечение условия для социализации детей.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Обеспечение информированности родит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елей по проблеме преодоления ЗПР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 у детей.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Объединить обучение и воспитание в целостный образовательный процесс на основе духовно-нравственных и социокультурных ценностей и принятых норм поведения в интересах человека, семьи, общества.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Взаимодействовать с родителями воспитанника (законных представителей) для обеспечения полноценного психофизического развития ребёнка.</w:t>
      </w:r>
    </w:p>
    <w:p w:rsidR="004E08BC" w:rsidRDefault="004E08BC" w:rsidP="0068341A">
      <w:pPr>
        <w:spacing w:after="0" w:line="182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E08BC" w:rsidRPr="00A417A1" w:rsidRDefault="004E08BC" w:rsidP="00A417A1">
      <w:pPr>
        <w:spacing w:after="0" w:line="182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1.3. Принципы и подходы к формированию Программы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Программа построена на следующих принципах: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коррекционной направленности воспитания и обучения, предполагающий индивидуально-дифференцированный подход к ребенку, построенный на учете структуры и выраженности нарушений ребенка, выявлении его потенциальных возможностей; является одним из ведущих в воспитании и обучении детей с ОВЗ; пронизывает все звенья воспитательно-образовательного процесса;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учета ведущего вида деятельности, основной акцент делается на организации самостоятельных детских «открытий» в процессе разнообразных видов деятельности детей (игре, общении, исследовании и пр.); педагог выступает, прежде всего, как организатор образовательного процесса;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психологической комфортности, взаимоотношения между детьми и взрослыми строятся на основе доброжелательности, поддержки и взаимопомощи;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4E08BC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Кроме того, в основ</w:t>
      </w:r>
      <w:r>
        <w:rPr>
          <w:rFonts w:ascii="Times New Roman" w:hAnsi="Times New Roman" w:cs="Times New Roman"/>
          <w:sz w:val="28"/>
          <w:szCs w:val="28"/>
          <w:lang w:eastAsia="ru-RU"/>
        </w:rPr>
        <w:t>у программы положены и основные</w:t>
      </w:r>
    </w:p>
    <w:p w:rsidR="004E08BC" w:rsidRPr="00C94241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94241">
        <w:rPr>
          <w:rFonts w:ascii="Times New Roman" w:hAnsi="Times New Roman" w:cs="Times New Roman"/>
          <w:sz w:val="28"/>
          <w:szCs w:val="28"/>
          <w:lang w:eastAsia="ru-RU"/>
        </w:rPr>
        <w:t>общедидактические </w:t>
      </w:r>
      <w:r w:rsidRPr="00C94241">
        <w:rPr>
          <w:rFonts w:ascii="Times New Roman" w:hAnsi="Times New Roman" w:cs="Times New Roman"/>
          <w:bCs/>
          <w:sz w:val="28"/>
          <w:szCs w:val="28"/>
          <w:lang w:eastAsia="ru-RU"/>
        </w:rPr>
        <w:t>принципы: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F215E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системности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 опирается на представление о психическом развитии как о сложной функциональной системе, структурные компоненты, которой находятся в тесном взаимодействии. Системность и комплексность коррекционной работы реализуются в учебном процессе благодаря системе повторения усвоенных навыков, опоры на уже имеющиеся знания и умения, что обеспечивает поступательное психическое развитие.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F215E">
        <w:rPr>
          <w:rFonts w:ascii="Times New Roman" w:hAnsi="Times New Roman" w:cs="Times New Roman"/>
          <w:sz w:val="28"/>
          <w:szCs w:val="28"/>
          <w:u w:val="single"/>
          <w:lang w:eastAsia="ru-RU"/>
        </w:rPr>
        <w:t>- Принцип развития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 предполагает выделение в процессе коррекционной работы тех задач, которые находятся в зоне ближайшего развития ребенка.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A067A6">
        <w:rPr>
          <w:rFonts w:ascii="Times New Roman" w:hAnsi="Times New Roman" w:cs="Times New Roman"/>
          <w:sz w:val="28"/>
          <w:szCs w:val="28"/>
          <w:u w:val="single"/>
          <w:lang w:eastAsia="ru-RU"/>
        </w:rPr>
        <w:t>- Принцип комплексности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 предполагает, что устранение психических нарушений должн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носить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психолого-педагогический характер, т.е. опираться на взаимосвязь всех специалистов ДОУ.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Программа предусматривает полное взаимодействие и преемственность действий всех специалистов детского учреждения и родителей дошкольников.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A067A6">
        <w:rPr>
          <w:rFonts w:ascii="Times New Roman" w:hAnsi="Times New Roman" w:cs="Times New Roman"/>
          <w:sz w:val="28"/>
          <w:szCs w:val="28"/>
          <w:u w:val="single"/>
          <w:lang w:eastAsia="ru-RU"/>
        </w:rPr>
        <w:t>- Принцип доступности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 предполагает построение обучения дошкольников на уровне их реальных познавательных возможностей. Конкретность и доступность обеспечиваются подбором коррекционно-развивающих пособий в соответствии с санитарно-гигиеническими и возрастными нормами.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A067A6">
        <w:rPr>
          <w:rFonts w:ascii="Times New Roman" w:hAnsi="Times New Roman" w:cs="Times New Roman"/>
          <w:sz w:val="28"/>
          <w:szCs w:val="28"/>
          <w:u w:val="single"/>
          <w:lang w:eastAsia="ru-RU"/>
        </w:rPr>
        <w:t>- Принцип последовательности и концентричности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 усвоения знаний предполагает такой подбор материала, когда между составными частями его существует логическая связь, последующие задания опираются на предыдущие. Такое построение программного содержания позволяет обеспечить высокое качество образования.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Концентрированное изучения материала служит также средством установления более тесных связей между специалистами ДОУ. В результате использования единой темы на занятиях воспитателя,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логопеда,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музыкального руководителя дети прочно усваивают материал и активно пользуются им в дальнейшем.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Коррекционная работа должна строится так, чтобы способствовать развитию высших психических функций: внимания, памяти, восприятия, мышления. Такой подход обеспечивает: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 «проживание» ребенком содержания дошкольного образования во всех видах детской деятельности;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 поддержание эмоционально-положительного настроя в течение всего периода освоения Программы;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 многообразие форм подготовки и проведения мероприятий;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 возможность реализации принципа построения программы по спирали (от простого к сложному);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 выполнение функции сплочения общественного и семейного дошкольного образования (включение в совместную образовательную деятельность родителей воспитанников).</w:t>
      </w:r>
    </w:p>
    <w:p w:rsidR="004E08BC" w:rsidRPr="00432638" w:rsidRDefault="004E08BC" w:rsidP="0068341A">
      <w:pPr>
        <w:spacing w:after="0" w:line="182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E08BC" w:rsidRPr="00432638" w:rsidRDefault="004E08BC" w:rsidP="0068341A">
      <w:pPr>
        <w:spacing w:after="0" w:line="182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E08BC" w:rsidRPr="00285E13" w:rsidRDefault="004E08BC" w:rsidP="00F3743B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pacing w:val="-1"/>
          <w:sz w:val="28"/>
          <w:szCs w:val="28"/>
          <w:highlight w:val="lightGray"/>
        </w:rPr>
      </w:pP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Особенности контингента детей с </w:t>
      </w:r>
      <w:r w:rsidRPr="00F3743B"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задержкой психического развития.</w:t>
      </w:r>
    </w:p>
    <w:p w:rsidR="004E08BC" w:rsidRPr="00432638" w:rsidRDefault="004E08BC" w:rsidP="00FF31C7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Дети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условий; (ФЗ № 273. ст. 2.П. 16)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Понятие «дети с ограниченными возможностями» позволяет рассматривать категорию лиц как имеющих функциональные ограничения, неспособных к какой-либо деятельности в результате заболевания, отклонений или недостатков развития, нетипичного состояния здоровья, вследствие неадаптированности внешней среды к основным нуждам индивида, из-за негативных стереотипов, предрассудков, выделяющих нетипичных людей в социокультурной системе.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Создание оптимальных условий для обучения и развития детей с ограниченными возможностями здоровья в дошкольном учреждении представляет собой реализацию прав детей на образование в соответствии с «Законом об образовании» Российской Федерации. Проблема воспитания и обучения детей с ограниченными возможностями здоровья в общеобразовательном пространстве требует деликатного и гибкого подхода, так как известно, что не все дети, имеющие нарушения в развитии, могут успешно интегрироваться в среду здоровых сверстников. Индивидуальный образовательный маршрут предполагает постепенно включение таких детей в коллектив сверстников с помощью взрослого, что требует от педагога новых психологических установок на формирования у детей с нарушениями развития, умения взаимодействовать в едином детском коллективе.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Дети с ОВЗ могут реализовать свой потенциал лишь при условии вовремя начатого и адекватно организованного процесса воспитания и обучения, удовлетворения как общих с нормально развивающимися детьми, так и их особых образовательных потребностей, заданных характером нарушения их психического развития.</w:t>
      </w:r>
    </w:p>
    <w:p w:rsidR="004E08BC" w:rsidRPr="004732FD" w:rsidRDefault="004E08BC" w:rsidP="0068341A">
      <w:pPr>
        <w:spacing w:after="0" w:line="182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732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E08BC" w:rsidRPr="004732FD" w:rsidRDefault="004E08BC" w:rsidP="004732FD">
      <w:pPr>
        <w:spacing w:after="100" w:afterAutospacing="1" w:line="182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732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Общая характерист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ика психического развития детей с ЗП</w:t>
      </w: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4732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</w:p>
    <w:p w:rsidR="004E08BC" w:rsidRPr="00FF31C7" w:rsidRDefault="004E08BC" w:rsidP="00A067A6">
      <w:pPr>
        <w:autoSpaceDE w:val="0"/>
        <w:autoSpaceDN w:val="0"/>
        <w:adjustRightInd w:val="0"/>
        <w:spacing w:after="0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Pr="00FF31C7">
        <w:rPr>
          <w:rFonts w:ascii="Times New Roman CYR" w:hAnsi="Times New Roman CYR" w:cs="Times New Roman CYR"/>
          <w:sz w:val="28"/>
          <w:szCs w:val="28"/>
        </w:rPr>
        <w:t>Дети с ЗПР имеют потенциально сохранные возможности и интеллектуального развития, однако для них характерны нарушения познавательной деятельности в связи с незрелостью эмоционально-волевой сферы, двигательной расторможенностью или вялостью. Недостаточная выраженность познавательных интересов у детей с ЗПР сочетается с незрелостью высших психических функций: память, внимание, плохой координацией движений.</w:t>
      </w:r>
    </w:p>
    <w:p w:rsidR="004E08BC" w:rsidRDefault="004E08BC" w:rsidP="009F4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F31C7">
        <w:rPr>
          <w:rFonts w:ascii="Times New Roman CYR" w:hAnsi="Times New Roman CYR" w:cs="Times New Roman CYR"/>
          <w:sz w:val="28"/>
          <w:szCs w:val="28"/>
        </w:rPr>
        <w:t>У детей данной категории все основные психические новообразования возраста  формируются с запаздыванием и имеют качественное своеобразие. Для них характерна значительная неоднородность нарушенных и сохранных звеньев психической деятельности, а так же ярко выраженная неравномерность формирования разных сторон психической деятельности. Такие</w:t>
      </w:r>
      <w:r w:rsidRPr="00FF31C7">
        <w:rPr>
          <w:rFonts w:ascii="Times New Roman CYR" w:hAnsi="Times New Roman CYR" w:cs="Times New Roman CYR"/>
          <w:color w:val="000000"/>
          <w:sz w:val="28"/>
          <w:szCs w:val="28"/>
        </w:rPr>
        <w:t xml:space="preserve"> дети не имеют</w:t>
      </w:r>
      <w:r w:rsidRPr="00FF31C7">
        <w:rPr>
          <w:color w:val="000000"/>
          <w:sz w:val="28"/>
          <w:szCs w:val="28"/>
          <w:lang w:val="en-US"/>
        </w:rPr>
        <w:t> </w:t>
      </w:r>
      <w:r w:rsidRPr="00FF31C7">
        <w:rPr>
          <w:color w:val="000000"/>
          <w:sz w:val="28"/>
          <w:szCs w:val="28"/>
        </w:rPr>
        <w:t xml:space="preserve"> </w:t>
      </w:r>
      <w:r w:rsidRPr="00FF31C7">
        <w:rPr>
          <w:rFonts w:ascii="Times New Roman CYR" w:hAnsi="Times New Roman CYR" w:cs="Times New Roman CYR"/>
          <w:color w:val="000000"/>
          <w:sz w:val="28"/>
          <w:szCs w:val="28"/>
        </w:rPr>
        <w:t>нарушений</w:t>
      </w:r>
      <w:r w:rsidRPr="00FF31C7">
        <w:rPr>
          <w:color w:val="000000"/>
          <w:sz w:val="28"/>
          <w:szCs w:val="28"/>
          <w:lang w:val="en-US"/>
        </w:rPr>
        <w:t> </w:t>
      </w:r>
      <w:r w:rsidRPr="00FF31C7">
        <w:rPr>
          <w:rFonts w:ascii="Times New Roman CYR" w:hAnsi="Times New Roman CYR" w:cs="Times New Roman CYR"/>
          <w:color w:val="000000"/>
          <w:sz w:val="28"/>
          <w:szCs w:val="28"/>
        </w:rPr>
        <w:t>отдельных</w:t>
      </w:r>
      <w:r w:rsidRPr="00FF31C7">
        <w:rPr>
          <w:color w:val="000000"/>
          <w:sz w:val="28"/>
          <w:szCs w:val="28"/>
          <w:lang w:val="en-US"/>
        </w:rPr>
        <w:t> </w:t>
      </w:r>
      <w:r w:rsidRPr="00FF31C7">
        <w:rPr>
          <w:rFonts w:ascii="Times New Roman CYR" w:hAnsi="Times New Roman CYR" w:cs="Times New Roman CYR"/>
          <w:color w:val="000000"/>
          <w:sz w:val="28"/>
          <w:szCs w:val="28"/>
        </w:rPr>
        <w:t>анализаторов и</w:t>
      </w:r>
      <w:r w:rsidRPr="00FF31C7">
        <w:rPr>
          <w:color w:val="000000"/>
          <w:sz w:val="28"/>
          <w:szCs w:val="28"/>
          <w:lang w:val="en-US"/>
        </w:rPr>
        <w:t> </w:t>
      </w:r>
      <w:r w:rsidRPr="00FF31C7">
        <w:rPr>
          <w:rFonts w:ascii="Times New Roman CYR" w:hAnsi="Times New Roman CYR" w:cs="Times New Roman CYR"/>
          <w:color w:val="000000"/>
          <w:sz w:val="28"/>
          <w:szCs w:val="28"/>
        </w:rPr>
        <w:t>крупных</w:t>
      </w:r>
      <w:r w:rsidRPr="00FF31C7">
        <w:rPr>
          <w:color w:val="000000"/>
          <w:sz w:val="28"/>
          <w:szCs w:val="28"/>
          <w:lang w:val="en-US"/>
        </w:rPr>
        <w:t> </w:t>
      </w:r>
      <w:r w:rsidRPr="00FF31C7">
        <w:rPr>
          <w:rFonts w:ascii="Times New Roman CYR" w:hAnsi="Times New Roman CYR" w:cs="Times New Roman CYR"/>
          <w:color w:val="000000"/>
          <w:sz w:val="28"/>
          <w:szCs w:val="28"/>
        </w:rPr>
        <w:t>поражений</w:t>
      </w:r>
      <w:r w:rsidRPr="00FF31C7">
        <w:rPr>
          <w:color w:val="000000"/>
          <w:sz w:val="28"/>
          <w:szCs w:val="28"/>
          <w:lang w:val="en-US"/>
        </w:rPr>
        <w:t> </w:t>
      </w:r>
      <w:r w:rsidRPr="00FF31C7">
        <w:rPr>
          <w:rFonts w:ascii="Times New Roman CYR" w:hAnsi="Times New Roman CYR" w:cs="Times New Roman CYR"/>
          <w:color w:val="000000"/>
          <w:sz w:val="28"/>
          <w:szCs w:val="28"/>
        </w:rPr>
        <w:t>мозговых структур, но отличаются незрелостью</w:t>
      </w:r>
      <w:r w:rsidRPr="00FF31C7">
        <w:rPr>
          <w:color w:val="000000"/>
          <w:sz w:val="28"/>
          <w:szCs w:val="28"/>
          <w:lang w:val="en-US"/>
        </w:rPr>
        <w:t> </w:t>
      </w:r>
      <w:r w:rsidRPr="00FF31C7">
        <w:rPr>
          <w:color w:val="000000"/>
          <w:sz w:val="28"/>
          <w:szCs w:val="28"/>
        </w:rPr>
        <w:t xml:space="preserve"> </w:t>
      </w:r>
      <w:r w:rsidRPr="00FF31C7">
        <w:rPr>
          <w:rFonts w:ascii="Times New Roman CYR" w:hAnsi="Times New Roman CYR" w:cs="Times New Roman CYR"/>
          <w:color w:val="000000"/>
          <w:sz w:val="28"/>
          <w:szCs w:val="28"/>
        </w:rPr>
        <w:t>сложных</w:t>
      </w:r>
      <w:r w:rsidRPr="00FF31C7">
        <w:rPr>
          <w:color w:val="000000"/>
          <w:sz w:val="28"/>
          <w:szCs w:val="28"/>
          <w:lang w:val="en-US"/>
        </w:rPr>
        <w:t> </w:t>
      </w:r>
      <w:r w:rsidRPr="00FF31C7">
        <w:rPr>
          <w:rFonts w:ascii="Times New Roman CYR" w:hAnsi="Times New Roman CYR" w:cs="Times New Roman CYR"/>
          <w:color w:val="000000"/>
          <w:sz w:val="28"/>
          <w:szCs w:val="28"/>
        </w:rPr>
        <w:t>форм поведения, целенаправленной деятельности на фоне быстрой истощаемости, утомляемости, нарушенной работоспособности, в основе ЗПР – органическое заболевание ЦНС.</w:t>
      </w:r>
    </w:p>
    <w:p w:rsidR="004E08BC" w:rsidRDefault="004E08BC" w:rsidP="009F4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Pr="00432638" w:rsidRDefault="004E08BC" w:rsidP="00C56703">
      <w:pPr>
        <w:spacing w:after="240" w:line="182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1.5.</w:t>
      </w: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как целевые ориентиры освоения воспитанником адаптированной индивидуальной образовательной программы</w:t>
      </w:r>
    </w:p>
    <w:p w:rsidR="004E08BC" w:rsidRPr="00C56703" w:rsidRDefault="004E08BC" w:rsidP="00C56703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Целевые ориентиры для воспитанника с ЗПР:</w:t>
      </w:r>
    </w:p>
    <w:p w:rsidR="004E08BC" w:rsidRPr="00C56703" w:rsidRDefault="004E08BC" w:rsidP="00C56703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обладает сформированной мотивацией к школьному обучению;</w:t>
      </w:r>
    </w:p>
    <w:p w:rsidR="004E08BC" w:rsidRPr="00C56703" w:rsidRDefault="004E08BC" w:rsidP="00C56703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усваивает значения новых слов на основе углубленных знаний о предметах и явлениях окружающего мира;</w:t>
      </w:r>
    </w:p>
    <w:p w:rsidR="004E08BC" w:rsidRPr="00C56703" w:rsidRDefault="004E08BC" w:rsidP="00C56703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употребляет слова, обозначающие личностные характеристики, с эмотивным значением, многозначные;</w:t>
      </w:r>
    </w:p>
    <w:p w:rsidR="004E08BC" w:rsidRPr="00C56703" w:rsidRDefault="004E08BC" w:rsidP="00C56703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умеет подбирать слова с противоположным и сходным значением;</w:t>
      </w:r>
    </w:p>
    <w:p w:rsidR="004E08BC" w:rsidRPr="00C56703" w:rsidRDefault="004E08BC" w:rsidP="00C56703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умеет осмысливать образные выражения и объяснять смысл поговорок (при необходимости прибегает к помощи взрослого);</w:t>
      </w:r>
    </w:p>
    <w:p w:rsidR="004E08BC" w:rsidRPr="00C56703" w:rsidRDefault="004E08BC" w:rsidP="00C56703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правильно употребляет грамматические формы слова; продуктивные и непродуктивные словообразовательные модели</w:t>
      </w:r>
    </w:p>
    <w:p w:rsidR="004E08BC" w:rsidRPr="00C56703" w:rsidRDefault="004E08BC" w:rsidP="00C56703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умеет подбирать однокоренные слова, образовывать сложные слова;</w:t>
      </w:r>
    </w:p>
    <w:p w:rsidR="004E08BC" w:rsidRPr="00C56703" w:rsidRDefault="004E08BC" w:rsidP="00C56703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умеет строить простые распространенные предложения; предложения с однородными членами; простейшие виды сложносочиненных и сложноподчиненных предложений; сложноподчиненных предложений с использованием подчинительных союзов;</w:t>
      </w:r>
    </w:p>
    <w:p w:rsidR="004E08BC" w:rsidRPr="00C56703" w:rsidRDefault="004E08BC" w:rsidP="00C56703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составляет различные виды описательных рассказов, текстов (описание, повествование, с элементами рассуждения) с соблюдением цельности и связности высказывания;</w:t>
      </w:r>
    </w:p>
    <w:p w:rsidR="004E08BC" w:rsidRPr="00C56703" w:rsidRDefault="004E08BC" w:rsidP="00C5670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703">
        <w:rPr>
          <w:rFonts w:ascii="Times New Roman" w:hAnsi="Times New Roman" w:cs="Times New Roman"/>
          <w:sz w:val="28"/>
          <w:szCs w:val="28"/>
        </w:rPr>
        <w:t xml:space="preserve">-сформировано представление о самом себе, овладевают элементарными навыками для  выстраивания  адекватной  системы ценностей,  положительных  личностных  оценок, позитивного отношения к себе. </w:t>
      </w:r>
    </w:p>
    <w:p w:rsidR="004E08BC" w:rsidRPr="00C56703" w:rsidRDefault="004E08BC" w:rsidP="00C5670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703">
        <w:rPr>
          <w:rFonts w:ascii="Times New Roman" w:hAnsi="Times New Roman" w:cs="Times New Roman"/>
          <w:sz w:val="28"/>
          <w:szCs w:val="28"/>
        </w:rPr>
        <w:t xml:space="preserve">-сотрудничают со взрослыми и сверстниками, овладевают навыком продуктивного взаимодействия в процессе совместной деятельности. </w:t>
      </w:r>
    </w:p>
    <w:p w:rsidR="004E08BC" w:rsidRPr="00C56703" w:rsidRDefault="004E08BC" w:rsidP="00C5670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703">
        <w:rPr>
          <w:rFonts w:ascii="Times New Roman" w:hAnsi="Times New Roman" w:cs="Times New Roman"/>
          <w:sz w:val="28"/>
          <w:szCs w:val="28"/>
        </w:rPr>
        <w:t xml:space="preserve">- сформировано адекватное восприятие окружающих предметов и явлений.  </w:t>
      </w:r>
    </w:p>
    <w:p w:rsidR="004E08BC" w:rsidRPr="00C56703" w:rsidRDefault="004E08BC" w:rsidP="00C5670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703">
        <w:rPr>
          <w:rFonts w:ascii="Times New Roman" w:hAnsi="Times New Roman" w:cs="Times New Roman"/>
          <w:sz w:val="28"/>
          <w:szCs w:val="28"/>
        </w:rPr>
        <w:t xml:space="preserve">- сформированы  перцептивные  действия  (рассматривания,  выслушивания, ощупывания). Овладевают системой сенсорных эталонов. Соединяют сенсорный опыт со словом. </w:t>
      </w:r>
    </w:p>
    <w:p w:rsidR="004E08BC" w:rsidRPr="00C56703" w:rsidRDefault="004E08BC" w:rsidP="00C5670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703">
        <w:rPr>
          <w:rFonts w:ascii="Times New Roman" w:hAnsi="Times New Roman" w:cs="Times New Roman"/>
          <w:sz w:val="28"/>
          <w:szCs w:val="28"/>
        </w:rPr>
        <w:t xml:space="preserve">- овладевают  единым  процессом  познания  реального  мира  через  тесное взаимодействие трех основных форм мышления: наглядно  - действенного, наглядно - образного и словесно - логического. </w:t>
      </w:r>
    </w:p>
    <w:p w:rsidR="004E08BC" w:rsidRPr="00C56703" w:rsidRDefault="004E08BC" w:rsidP="00C5670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703">
        <w:rPr>
          <w:rFonts w:ascii="Times New Roman" w:hAnsi="Times New Roman" w:cs="Times New Roman"/>
          <w:sz w:val="28"/>
          <w:szCs w:val="28"/>
        </w:rPr>
        <w:t xml:space="preserve">- усваивают  количественные  и  качественные  отношения  между  предметами. Сопоставляют предметы по форме, величине, пространственному расположению и по количеству.  Понимают,  что  количество  не  зависит  от  величины,  цвета,  формы  и расположения. </w:t>
      </w:r>
    </w:p>
    <w:p w:rsidR="004E08BC" w:rsidRPr="00C56703" w:rsidRDefault="004E08BC" w:rsidP="00C5670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703">
        <w:rPr>
          <w:rFonts w:ascii="Times New Roman" w:hAnsi="Times New Roman" w:cs="Times New Roman"/>
          <w:sz w:val="28"/>
          <w:szCs w:val="28"/>
        </w:rPr>
        <w:t xml:space="preserve">- у  детей  формируется  представление  о  различных  предметах  и  явлениях окружающей действительности, о человеке, видах его деятельности и взаимодействия с природой. </w:t>
      </w:r>
    </w:p>
    <w:p w:rsidR="004E08BC" w:rsidRPr="00C56703" w:rsidRDefault="004E08BC" w:rsidP="00C5670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703">
        <w:rPr>
          <w:rFonts w:ascii="Times New Roman" w:hAnsi="Times New Roman" w:cs="Times New Roman"/>
          <w:sz w:val="28"/>
          <w:szCs w:val="28"/>
        </w:rPr>
        <w:t xml:space="preserve">- развита  мелкая  моторика,  сформировано  хватание,  выделение  каждого  пальца, выработана согласованность действий обеих рук, определена ведущая рука.  </w:t>
      </w:r>
    </w:p>
    <w:p w:rsidR="004E08BC" w:rsidRPr="00C56703" w:rsidRDefault="004E08BC" w:rsidP="00C5670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703">
        <w:rPr>
          <w:rFonts w:ascii="Times New Roman" w:hAnsi="Times New Roman" w:cs="Times New Roman"/>
          <w:sz w:val="28"/>
          <w:szCs w:val="28"/>
        </w:rPr>
        <w:t xml:space="preserve">- дети  интересуются  игрушками,  могут  выполнять  предметно-игровые  действия, играть со сверстниками. </w:t>
      </w:r>
    </w:p>
    <w:p w:rsidR="004E08BC" w:rsidRPr="00C56703" w:rsidRDefault="004E08BC" w:rsidP="00C56703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умеет составлять творческие рассказы;</w:t>
      </w:r>
    </w:p>
    <w:p w:rsidR="004E08BC" w:rsidRPr="00C56703" w:rsidRDefault="004E08BC" w:rsidP="00C56703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осуществляет слуховую и слухопроизносительную дифференциацию звуков по всем дифференциальным признакам;</w:t>
      </w:r>
    </w:p>
    <w:p w:rsidR="004E08BC" w:rsidRPr="00C56703" w:rsidRDefault="004E08BC" w:rsidP="00C56703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владеет простыми формами фонематического анализа, способен осуществлять сложные формы фонематического анализа (с постепенным переводом речевых умений во внутренний план), осуществляет операции фонематического синтеза;</w:t>
      </w:r>
    </w:p>
    <w:p w:rsidR="004E08BC" w:rsidRPr="00C56703" w:rsidRDefault="004E08BC" w:rsidP="00C56703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владеет понятиями «слово» и «слог», «предложение»;</w:t>
      </w:r>
    </w:p>
    <w:p w:rsidR="004E08BC" w:rsidRPr="00C56703" w:rsidRDefault="004E08BC" w:rsidP="00C56703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осознает слоговое строение слова, осуществляет слоговой анализ и синтез слов (двухсложных с открытыми, закрытыми слогами, трехсложных с открытыми слогами, односложных);</w:t>
      </w:r>
    </w:p>
    <w:p w:rsidR="004E08BC" w:rsidRPr="00C56703" w:rsidRDefault="004E08BC" w:rsidP="00C56703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умеет составлять графические схемы слогов, слов, предложений;</w:t>
      </w:r>
    </w:p>
    <w:p w:rsidR="004E08BC" w:rsidRPr="00C56703" w:rsidRDefault="004E08BC" w:rsidP="00C56703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знает печатные буквы (без употребления алфавитных названий), умеет их воспроизводить;</w:t>
      </w:r>
    </w:p>
    <w:p w:rsidR="004E08BC" w:rsidRPr="00C56703" w:rsidRDefault="004E08BC" w:rsidP="00C56703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правильно произносит звуки (в соответствии с онтогенезом);</w:t>
      </w:r>
    </w:p>
    <w:p w:rsidR="004E08BC" w:rsidRPr="00C56703" w:rsidRDefault="004E08BC" w:rsidP="00C56703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воспроизводит слова различной звукослоговой структуры (изолированно и в условиях контекста).</w:t>
      </w:r>
    </w:p>
    <w:p w:rsidR="004E08BC" w:rsidRPr="00C56703" w:rsidRDefault="004E08BC" w:rsidP="00C56703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Предполагаемый результат работы психолого-педагогической службы</w:t>
      </w:r>
    </w:p>
    <w:p w:rsidR="004E08BC" w:rsidRPr="00317FBA" w:rsidRDefault="004E08BC" w:rsidP="00C56703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Программа помогает  дошкольнику развить социальные умения и навыки сформировать основы самопринятия, снизить уровень личностной тревожности, агрессивности, сформировать позитивное отношение к поступлению в школу, повысить учебную мотивацию.</w:t>
      </w:r>
    </w:p>
    <w:p w:rsidR="004E08BC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Pr="00317FBA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68341A">
      <w:pPr>
        <w:spacing w:after="0" w:line="182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II. Содержательный раздел</w:t>
      </w:r>
    </w:p>
    <w:p w:rsidR="004E08BC" w:rsidRPr="00432638" w:rsidRDefault="004E08BC" w:rsidP="0068341A">
      <w:pPr>
        <w:spacing w:after="0" w:line="182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Pr="006A1936" w:rsidRDefault="004E08BC" w:rsidP="0068341A">
      <w:pPr>
        <w:spacing w:after="0" w:line="182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2.1. Коррекционно-образовательная деятельность в соответствии с напр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авлениями развития ребенка с ЗПР</w:t>
      </w: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представленными в пяти образовательных областях</w:t>
      </w:r>
    </w:p>
    <w:p w:rsidR="004E08BC" w:rsidRPr="006A1936" w:rsidRDefault="004E08BC" w:rsidP="0068341A">
      <w:pPr>
        <w:spacing w:after="0" w:line="182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Pr="00432638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Содержание программы ориентировано на разностороннее развитие ребенка с учетом его возрастных и индивидуальных возможностей, поэтому должно обеспечивать развитие личности, мотивации и способностей в различных видах деятельности и охватывать следующие структурные единицы, представляющие определённые направления развития и образования дошкольников:</w:t>
      </w:r>
    </w:p>
    <w:p w:rsidR="004E08BC" w:rsidRPr="00432638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социально-коммуникативное развитие,</w:t>
      </w:r>
    </w:p>
    <w:p w:rsidR="004E08BC" w:rsidRPr="00432638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познавательное развитие,</w:t>
      </w:r>
    </w:p>
    <w:p w:rsidR="004E08BC" w:rsidRPr="00432638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речевое развитие,</w:t>
      </w:r>
    </w:p>
    <w:p w:rsidR="004E08BC" w:rsidRPr="00432638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художественно-эстетическое развитие,</w:t>
      </w:r>
    </w:p>
    <w:p w:rsidR="004E08BC" w:rsidRPr="00432638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физическое развитие.</w:t>
      </w:r>
    </w:p>
    <w:p w:rsidR="004E08BC" w:rsidRPr="00432638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Содержание образовательной работы с воспитанником по образовательным областям: «социально – коммуникативное развитие», «познавательное развитие», «речевое развитие», «художественно – эстетическое развитие», «физическое развитие» соответствует Основной образовательной программе  дошкольного об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разования  ГБДОУ № 28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Беркат» с. Гойты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  и адаптированной основной образовательной программе дошкольного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ГБДОУ № 28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Беркат» с. Гойты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  которые разработаны  в соответствии с  примерной основной образовательной программой дошкольного образования, одобренной решением федерального учебного- методического объединения по общему образованию, примерной общеобразовательной программой  дошкольного образования «От рождения до школы» под редакцией Н.Е. Вераксы, Т.С. Комаровой, М.А. Васильевой.</w:t>
      </w:r>
    </w:p>
    <w:p w:rsidR="004E08BC" w:rsidRPr="00432638" w:rsidRDefault="004E08BC" w:rsidP="0068341A">
      <w:pPr>
        <w:spacing w:after="0" w:line="182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E08BC" w:rsidRPr="00A067A6" w:rsidRDefault="004E08BC" w:rsidP="00A067A6">
      <w:pPr>
        <w:spacing w:after="0" w:line="182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ржание образовательных областей</w:t>
      </w:r>
    </w:p>
    <w:p w:rsidR="004E08BC" w:rsidRPr="00C56703" w:rsidRDefault="004E08BC" w:rsidP="0068341A">
      <w:pPr>
        <w:spacing w:after="0" w:line="182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Познавательное развитие</w:t>
      </w:r>
    </w:p>
    <w:p w:rsidR="004E08BC" w:rsidRPr="00C56703" w:rsidRDefault="004E08BC" w:rsidP="0068341A">
      <w:pPr>
        <w:spacing w:after="0" w:line="182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Pr="00A067A6" w:rsidRDefault="004E08BC" w:rsidP="006A1936">
      <w:pPr>
        <w:spacing w:before="120" w:after="120" w:line="182" w:lineRule="atLeas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067A6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Конструктивные игры и конструирование</w:t>
      </w:r>
      <w:r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: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развивать интерес к конструктивной деятельности и потребность участвовать в ней;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учить узнавать предмет в конструкциях, созданных из различных строительных наборов, конструкторов, палочек, плоскостных элементов, элементов мозаики;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учить обыгрывать выполненные постройки и использовать их в строительных, сюжетно-ролевых и театрализованных играх;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развивать способность к восприятию пространственных свойств объектов, умение сравнивать элементы строительных наборов, созданные из них объекты и их части по величине (употребляя при этом слова: большой – маленький; больше – меньше, одинаковый; длинный – короткий; высокий – низкий; выше – ниже; длиннее – короче), по расположению (употребляя при этом слова: внизу – наверху; рядом, около; близко – далеко; дальше – ближе);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формировать умение анализировать объемные и графические образцы простых построек и выполненные постройки (дом, гараж, разные ворота, кукольная мебель, мосты, горка, дом животного);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формировать умение использовать новые конструктивные материалы для создания знакомых объектов;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формировать умение выполнять постройки по графическим образцам, с помощью взрослого планировать последовательность выполнения;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формировать умение сюжетного конструирования по образцу; 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поощрять самостоятельную конструктивную деятельность; 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учить конструировать сборно-разборные игрушки; 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все виды словесной регуляции в процессе конструирования, обращая особое внимание на формирование элементарных навыков планирования предстоящей деятельности (последовательность, материалы, обязанности при совместной постройке);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формировать умение конструировать по простейшей схеме-плану;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формировать умение конструировать из палочек по образцу (дома, заборчик, ворота, и др.);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формировать умение конструировать из объемных (кубики, бруски, треугольные призмы) и плоскостных материалов (квадраты, прямоугольники, треугольники);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учить воссоздавать целостный образ объекта из разрезных картинок (от трех до пяти частей), кубиков (из четырех, шести частей);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формировать умение воссоздавать предметные и сюжетные вырубные картинки по типу пазлы;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мелкую моторику, развивать координацию движений обеих рук, а также зрительно-двигательную координацию;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стимулировать развитие эмоционально-волевой сферы (радоваться своему успеху и успеху сверстников, огорчаться из-за неудач, адекватно реагировать на помощь, удивляться новому, неожиданному и т.п., прилагать усилия для преодоления трудностей, доведения работы до конца);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 развивать коммуникативные умения (действовать вместе, создавать коллективные работы, вести диалог, договариваться);</w:t>
      </w:r>
    </w:p>
    <w:p w:rsidR="004E08BC" w:rsidRPr="00C56703" w:rsidRDefault="004E08BC" w:rsidP="006A1936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стимулировать развитие нравственных качеств и привычек поведения.</w:t>
      </w:r>
    </w:p>
    <w:p w:rsidR="004E08BC" w:rsidRPr="00C56703" w:rsidRDefault="004E08BC" w:rsidP="006A1936">
      <w:pPr>
        <w:spacing w:before="120" w:after="12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Представления о себе и об окружающем мире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развивать познавательный интерес к окружающему социальному, предметному и природному миру и познавательную активность: продолжать формировать познавательную установку «Почему это происходит? Почему он такой (по цвету, форме, размеру и т.д.?»);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элементарную наблюдательность, желание и умение наблюдать за изменениями, происходящими в окружающем;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формировать представления о занятиях и труде взрослых; 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укреплять «Образ Я», расширять представления о собственных возможностях и умениях, и успехах других детей;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формировать представления о разнообразии социальных отношений, создавая возможность моделировать их в ролевых и театрализованных играх;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формировать представления о разных местах обитания и образе жизни, способах питания разных видов животных и растений;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формировать и закреплять представления о предметах быта, необходимых в жизни человека (одежда, обувь, мебель, посуда и др.);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формировать и закреплять представления о макросоциальном окружении (двор, магазин, деятельность людей, транспорт и др.);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расширять и углублять представления о явлениях природы (вода, ветер, огонь, снег, дождь), их сезонных и суточных изменениях (лето-зима, весна-осень, день-ночь, утро-вечер), связывать их с изменениями в жизни людей, животных; растений;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формировать экологические представления, знакомить с функциями человека в природе (потребительской, природоохранной, восстановительной);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сенсорно-перцептивную способность: выделение знакомых объектов из фона зрительно, по звучанию, на ощупь и на вкус (исходя из целесообразности и безопасности);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обогащать представления о праздниках (Новый год, День рождения, День защитника отечества, проводы осени, спортивный праздник);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познавательные процессы и функции: восприятие, внимание, память, мышление (операции анализа и синтеза, сравнения, элементарной классификации и обобщения).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формировать умение моделировать различные действия, направленные на воспроизведение величины, формы предметов, протяженности, удаленности (показ руками, пантомимические движениям, на основе предварительного тактильного и зрительного обследования предметов и их моделей); 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обогащать опыт выполнения ориентировочных действий, формируя умения предварительно рассматривать, называть, показывать по образцу и по словесной инструкции педагога форму, величину, количество предметов в окружающей действительности, в игровой ситуации, на картинке;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знакомить с некоторыми самыми общими принципами счета: с устойчивостью порядка числительных при счете; с принципом «один к одному» (к каждому объекту может быть присоединен только один объект); с принципом обозначения итога счета (общее количество обозначается последним произнесенным числом); с возможностью пересчета любой совокупности объектов; с возможностью считать объекты в любом порядке; 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формировать в процессе игр и игровых упражнений представления о независимости количества элементов множества от пространственного расположения и качественных признаков предметов его составляющих;     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формировать элементарные счетные действия с множествами предметов на основе зрительного, слухового, тактильного и кинестетического восприятия; 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формировать сенсорно-перцептивные способности: узнавать количество предметов, форму, величину на ощупь, зрительно; узнавать количество звуков на слух;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формировать операционально-техническую сторону деятельности: действовать двумя руками, одной рукой (удерживать, приближать, поворачивать, расставлять игрушки или раскладывать картинки в ряд, брать их по одной, убирать счетный материал, геометрические фигуры и т. п.); 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развивать зрительно-двигательную координацию, учить прослеживать взглядом за движением руки, игрушками, расположением и перемещением картинок и т. п.;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знакомить с цифрами в пределах пяти соотносить их соответствующим количеством пальцев и предметов, изображать цифры (рисовать, конструировать, лепить и т. п.);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формировать умение определять пространственное расположение предметов относительно себя (впереди – сзади, рядом со мной, надо мной, подо мной); вперед и назад по горизонтальной плоскости (столу, полу) по подражанию действиям взрослого, по образцу и по словесной инструкции; 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формировать умение образовывать множества из однородных и разнородных предметов, игрушек, их изображений; группировать предметы в множества по форме (шары, кубы, круги, квадраты), по величине (большой – маленький, широкий – узкий, высокий – низкий), по количеству (в пределах трех); 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формировать умение ориентироваться на листе бумаги;</w:t>
      </w:r>
    </w:p>
    <w:p w:rsidR="004E08BC" w:rsidRPr="00C56703" w:rsidRDefault="004E08BC" w:rsidP="004732FD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формировать представления о времени: на основе наиболее характерных признаков (по наблюдениям в природе, по изображениям на картинках) учить узнавать и называть реальные явления и их изображения: весна, лето, осень и зима) и части суток (утро, день, вечер и ночь), знакомить с последовательностью.</w:t>
      </w:r>
    </w:p>
    <w:p w:rsidR="004E08BC" w:rsidRPr="00C56703" w:rsidRDefault="004E08BC" w:rsidP="0068341A">
      <w:pPr>
        <w:spacing w:after="0" w:line="182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E08BC" w:rsidRPr="00C56703" w:rsidRDefault="004E08BC" w:rsidP="0068341A">
      <w:pPr>
        <w:spacing w:after="0" w:line="182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Социально-коммуникативное развитие</w:t>
      </w:r>
    </w:p>
    <w:p w:rsidR="004E08BC" w:rsidRPr="00C56703" w:rsidRDefault="004E08BC" w:rsidP="0068341A">
      <w:pPr>
        <w:spacing w:after="0" w:line="182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Pr="00704E3A" w:rsidRDefault="004E08BC" w:rsidP="00704E3A">
      <w:pPr>
        <w:spacing w:before="120" w:after="120" w:line="182" w:lineRule="atLeas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04E3A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Игра -</w:t>
      </w:r>
      <w:r w:rsidRPr="00C56703">
        <w:rPr>
          <w:rFonts w:ascii="Times New Roman" w:hAnsi="Times New Roman" w:cs="Times New Roman"/>
          <w:sz w:val="28"/>
          <w:szCs w:val="28"/>
          <w:lang w:eastAsia="ru-RU"/>
        </w:rPr>
        <w:t xml:space="preserve"> обогащать и совершенствовать опыт игр детей с куклой и другими образными игрушками;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стимулировать интерес к ролевым играм, вызывать реакцию радости от возможности поиграть в новую игру и желание играть в нее;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формировать адекватное отношение к ролевым действиям, учить понимать смысл действий того или иного персонажа в соответствии с игровой ситуацией;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закреплять умение выполнять освоенные ролевые действия в соответствии с содержанием игры и развивать способность переносить эти игровые действия в различные ситуации, тематически близкие игре;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формировать умение располагать игровые атрибуты в пространстве комнаты, в игровом уголке, на плоскости стола и т. п.;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умение выполнять цепочку последовательных игровых действий (например, умывание кукол, их раздевание и одевание, сервировка стола кукольной посудой, уборка постели и застилка коляски и т. п.);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формировать умение адекватно, в соответствии с функциональным назначением использовать простые игрушки в процессе выполнения игровых действий;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  стимулировать развитие интереса и потребности в эмоциональном общении с педагогом, со сверстниками в процессе игры, используя как речевые, так и неречевые средства общения; 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умение находить соответствующие предметы и игрушки по характерному образу, звучанию и использовать их в игре; 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формировать умение использовать в игре натуральные предметы и их модели, предметы-заместители; 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умение выполнять простейшие воображаемые действия по подражанию действиям взрослого, создавать простейшие воображаемые игровые ситуации, брать на себя роль и действовать в соответствии с нею (с помощью взрослого), эмоционально реагировать на нее; 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способность брать на себя роль и действовать в соответствии с нею (при помощи взрослого); 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формировать умение выполнять простейшие трудовые действия, в опоре на представления, полученные в результате экскурсий, наблюдений и образец их выполнения предложенный взрослым; 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у детей умение создавать различные постройки из крупного и мелкого строительного материала (совместно со взрослым или по подражанию) и использовать их в строительно-конструктивных 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формировать умение играть вместе со взрослыми и сверстниками в строительно-конструктивные игры со знакомой сюжетной линией, изготавливать для этих игр простые игрушки (с помощью взрослого); 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закреплять умение действовать в процессе игры рядом, совместно, проявлять отношения партнерства, взаимопомощи, взаимной поддержки; 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готовность отражать в играх приобретенный жизненный опыт, включаться в игры и игровые ситуации по просьбе взрослого, сверстников или самостоятельно; 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умение общаться в процессе игры с помощью жестов, мимики, речи (особое внимание обращается на использование различных речевых конструкций в процессе игры); 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приобщать к изготовлению атрибутов для сюжетно-ролевых,  и подвижных игр (вместе с взрослым, по подражанию действиям взрослого);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формировать умение сопровождать игровые действия речью (использовать наиболее часто употребляемые глаголы, отражающие действия с предметами и игрушками в соответствии с сюжетном игры).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развивать способность выражать разные эмоциональные состояния адекватно сюжету и ролевому поведению с помощью различных пантомимических, мимических и вербальных средств.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стремление передавать (изображать, демонстрировать) радость, огорчение, удовольствие, удивление в процессе моделирования социальных отношений с помощью разных невербальных и вербальных средств;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совершенствовать умение имитировать движения, голоса персонажей, «преображаться» в процессе театрализованных игр;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 развивать представления о специфике определенных ролей (кошка, собака, курочка, медведь, лиса, заяц, еж и т. п.) и об условности их исполнения;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умение выбирать игрушки для режиссерской игры, ориентируясь на их размер (большой – маленький, высокий – низкий, длинный – короткий) и цвет (красный, желтый, синий, зеленый, белый, черный);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пантомимические навыки (удерживать позу, выполнять движения, характерные для персонажа, по образцу, предлагаемому взрослым или сверстниками);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 xml:space="preserve">- совершенствовать движения рук и пальцев 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умение распознавать эмоциональные состояния, изображенные на пиктограммах (радость, гнев, испуг, огорчение), передавать их;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общую моторику в процессе выполнения имитационных движений.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E08BC" w:rsidRPr="00C56703" w:rsidRDefault="004E08BC" w:rsidP="004732FD">
      <w:pPr>
        <w:spacing w:before="120" w:after="120" w:line="182" w:lineRule="atLeas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Безопасное поведение в быту и в социуме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формирование ориентировки в пространстве и действий с материалами, необходимыми для организации игр на темы безопасности жизнедеятельности в различных ситуациях: реальными (на основе предметной и предметно-игровой деятельности); отраженными в знаках (светофор, дорожные знаки, знаки пожарной безопасности), в образных игрушках; условными, символическими (в воображаемой игровой ситуации);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формирование умения принимать игровой образ (роль): восприятия пространственного расположения собственного тела и ориентировки от себя в окружающем пространстве помещения (групповой комнаты, физкультурного и музыкального зала и т. п.), на игровой уличной площадке; наблюдение за тем, как педагог заменяет действия с натуральными предметами игровыми;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формирование игровых и речевых образных действий, которые помогают понять элементарные правила поведения (на улице, на дороге, в доме, в природе) в процессе сюжетных подвижных игр с использованием отдельных элементов комплектов «Азбука пожарной безопасности», «Азбука дорожного движения», «Азбука здоровья и гигиены», «Азбука железной дороги» и др.;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обучение элементарным операциям внутреннего программирования с опорой на реальные действия на невербальном и вербальном уровне: показ и называние картинок с изображением движущихся автомобилей, сюжетных картинок, отражающих поведение детей и взрослых на улице (правильное и неправильное), обращение с огнеопасными предметами (правильное и неправильное) и т. д.;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разыгрывание ситуаций, в которых необходимы звукоподражания (элементарное модулирование и интонирование речевых и неречевых звуков, имитирующих звук движения или сигнала автомобиля, звук, сопровождающий зеленый свет светофора, и т. п.);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развитие слухового внимания: определение местонахождения источника звука (звуки движущегося транспорта, сигнал автомобиля, звуковой сигнал при зеленом свете светофора), сравнение контрастных и близких по звучанию неречевых звуков, восприятие звуков различной громкости (с использованием аудиокассет с записью «Звуки улицы»);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формирование представлений о труде взрослых: шофер (водитель автомобиля) водит автомобиль (пожарный, грузовик, легковую машину, машину скорой помощи);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обогащение словаря за счет расширения понимания слов и словосочетаний (улица, дорога, пешеход, сигнал автомобиля, сигнал светофора, дорожные знаки, пешеходный переход, подземный переход, легковой автомобиль, грузовой автомобиль, пожарная машина, трамвай, троллейбус, автобус, пожар, знаки информации: больница, детский сад и др.); 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формирование умений отражать в речи содержание выполненных игровых действий: автомобили едут по дороге; автомобиль приехал или уехал; загорелся красный (желтый, зеленый) свет светофора; загорелся красный свет – надо стоять, держаться за руку взрослого; нельзя брать и пользоваться спичками, подходить к включенной плите, срывать и брать в рот ягоды без разрешения взрослых, есть немытые продукты и т. п.</w:t>
      </w:r>
    </w:p>
    <w:p w:rsidR="004E08BC" w:rsidRPr="00704E3A" w:rsidRDefault="004E08BC" w:rsidP="00704E3A">
      <w:pPr>
        <w:spacing w:before="120" w:after="120" w:line="182" w:lineRule="atLeast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04E3A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 xml:space="preserve">Труд </w:t>
      </w:r>
      <w:r w:rsidRPr="00704E3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56703">
        <w:rPr>
          <w:rFonts w:ascii="Times New Roman" w:hAnsi="Times New Roman" w:cs="Times New Roman"/>
          <w:sz w:val="28"/>
          <w:szCs w:val="28"/>
          <w:lang w:eastAsia="ru-RU"/>
        </w:rPr>
        <w:t xml:space="preserve"> воспитывать доброжелательность, заботливость по отношению друг к другу, готовность оказать помощь друг другу, взрослым, то есть всем, кто в ней нуждается;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приучать выполнять хозяйственно-бытовые поручения в соответствии с заранее намеченным планом по образцу и по словесной просьбе взрослого;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совершенствовать трудовые действия в сфере самообслуживания, ручного труда, хозяйственно-бытового труда, труда в природе;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совершенствовать умение раздеваться и одеваться самостоятельно, с незначительной помощью взрослого и друг другу;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закреплять умение аккуратно складывать вещи в шкафчики, соблюдать в нем порядок, учить прибираться в шкафчике;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учить элементарным приемам содержания в порядке собственной одежды и обуви (чистить щеткой обувь, чистить щеткой одежду, стирать мелкие личные вещи, складывать одежду и т. п.);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формировать расстилать и заправлять постели (расправлять простыню, аккуратно класть подушку и т. п.) с незначительной помощью взрослого;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умение применять разнообразные предметы-орудия, необходимые для выполнения хозяйственно-бытовых поручений в помещении и на прогулке;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 - продолжать формировать умение убирать игровые уголки, вместе со взрослым планируя свои действия (протирать пыль, пользоваться пылесосом с помощью взрослого, расставлять игрушки на полках, мыть игрушки и т. п.);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совершенствовать умение накрывать на стол по предварительному плану-инструкции (вместе со взрослым);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пробуждать желание и формировать умение оказывать помощь взрослому в приготовлении пищи (салатов, винегретов, бутербродов, печения и др.);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воспитывать желание трудиться на участке детского сада, поддерживать порядок на игровой площадке (вместе со взрослыми убирать опавшие листья, сгребать снег, посыпать песком, подметать мусор, вскапывать грядки и клумбы и т. п.);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воспитывать бережное отношение к результатам человеческого труда (предметам быта, одежде, игрушкам);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стимулировать интерес к изготовлению различных поделок из бумаги, природных, бросовых материалов, ткани и ниток;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совершенствовать приемы работы с бумагой, картоном, природными материалами, умение ориентироваться на свойства материалов при изготовлении поделок;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формировать умение пользоваться ножницами;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совершенствовать зрительно-двигательную координацию, согласованность движений обеих рук.</w:t>
      </w:r>
    </w:p>
    <w:p w:rsidR="004E08BC" w:rsidRPr="00C56703" w:rsidRDefault="004E08BC" w:rsidP="0068341A">
      <w:pPr>
        <w:spacing w:after="0" w:line="182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E08BC" w:rsidRPr="00C56703" w:rsidRDefault="004E08BC" w:rsidP="0068341A">
      <w:pPr>
        <w:spacing w:after="0" w:line="182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Физическое развитие</w:t>
      </w:r>
    </w:p>
    <w:p w:rsidR="004E08BC" w:rsidRPr="00704E3A" w:rsidRDefault="004E08BC" w:rsidP="00704E3A">
      <w:pPr>
        <w:spacing w:before="120" w:after="120" w:line="182" w:lineRule="atLeas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04E3A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Физическая культура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567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C56703">
        <w:rPr>
          <w:rFonts w:ascii="Times New Roman" w:hAnsi="Times New Roman" w:cs="Times New Roman"/>
          <w:sz w:val="28"/>
          <w:szCs w:val="28"/>
          <w:lang w:eastAsia="ru-RU"/>
        </w:rPr>
        <w:t>формировать произвольные движения головы, туловища, рук, ног, лица;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учить воспроизводить по подражанию взрослому различные движения кистями и пальцами рук;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чувство ритма: передавать в движении ритм чередования (1/2, 3/4, 4/4); 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координацию движений рук и ног;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учить сопровождать ритмические движения проговариванием коротких стихов, потешек;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восприятие и воспроизведение движений по рисунку (с использованием режиссерской куклы или модели человеческой фигуры);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простые пантомимические движения;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совершенствовать умение взаимодействовать со сверстниками в процессе совместных игр и упражнений, проявлять внимание друг к другу и оказывать помощь друг другу;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учить соблюдению правил в подвижных играх и игровых упражнениях;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речевую активность, закрепляя названия действий, движений, пространственных отношений и характеристик объектов и т.п.).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Pr="00C56703" w:rsidRDefault="004E08BC" w:rsidP="00704E3A">
      <w:pPr>
        <w:spacing w:before="120" w:after="12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Представления о здоровом образе жизни и гигиене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воспитывать умение соблюдать в игре элементарные правила поведения и взаимодействия, знакомить их с нормами гигиены и здорового образа жизни на основе игрового сюжета;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в совместных играх с образными игрушками учить реальным бытовым действиям, используя неречевые и речевые средства общения в процессе игровых действий;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воспитывать доброжелательное отношение друг к другу и взаимопомощь при выполнении действий по самообслуживанию; 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проводить в игровой форме закаливающие процедуры с использованием полифункционального оборудования (сенсорные тропы и дорожки, сухой бассейн и др.), упражнения, направленные на улучшение венозного оттока и работы сердца, тактильной чувствительности тела, повышение силы и тонуса мышц, подвижность суставов, связок и сухожилий, расслабление-напряжение мышц и т. п.;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учить осуществлять контроль над действиями и поведением (выполнять действия с безопасными бытовыми предметами, безопасно передвигаться в пространстве вместе с другими детьми, проявлять предусмотрительность осторожность в разных бытовых ситуациях в детском саду и дома и др.);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закреплять представления о воде как важном средстве поддержания чистоты тела и жилища;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закреплять навыки действий с предметами домашнего обихода, личной гигиены, выполнять орудийные действия с предметами бытового назначения (вместе со взрослым, по образцу и самостоятельно);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воспитывать бережливость, аккуратность в процессе действий с предметами гигиены, одеждой, обувью и т. п.;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формировать положительное отношение к собственному опрятному виду, умение замечать и устранять неопрятность у себя и сверстника;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учить соблюдать в играх правила нормативного и безопасного поведения и взаимодействия, продолжать знакомить их с нормами гигиены и здорового образа жизни на основе игровых сюжетов;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формировать потребность во взаимодействии со сверстником и взрослым, закреплять умение использовать вербальные и невербальные средства в играх на темы сохранения здоровья и здорового образа жизни (плохо – хорошо, полезно – вредно для здоровья), безопасности жизнедеятельности. </w:t>
      </w:r>
    </w:p>
    <w:p w:rsidR="004E08BC" w:rsidRPr="00C56703" w:rsidRDefault="004E08BC" w:rsidP="00704E3A">
      <w:pPr>
        <w:spacing w:before="120" w:after="12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Речевое развитие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567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C56703">
        <w:rPr>
          <w:rFonts w:ascii="Times New Roman" w:hAnsi="Times New Roman" w:cs="Times New Roman"/>
          <w:sz w:val="28"/>
          <w:szCs w:val="28"/>
          <w:lang w:eastAsia="ru-RU"/>
        </w:rPr>
        <w:t>создавать условия для стимулирования речевой активности, развивая коммуникативную функцию речи на занятиях, в играх, в бытовых ситуациях и т. д., поддерживать стремление к общению со взрослыми и со сверстниками;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коммуникативную функцию речи, формировать потребность в общении, создавать условия для развития образа «Я» на основе представлений о собственных возможностях и умениях («У меня глаза – я умею смотреть», «Это мои руки – я умею…» и т. д.), значимых для взаимодействия со сверстниками и взрослыми;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обеспечивать необходимую мотивацию речи посредством создания ситуаций общения, воспитывая отношение к сверстнику как объекту взаимодействия, развивать субъектно-объектные отношения;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формировать умение задавать простые вопросы;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расширять номинативный и глагольный словарный запас, связанный с содержанием его эмоционального, бытового, предметного, игрового опыта;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формировать умение с помощью взрослого составлять простейший словесный отчет о выполненных действиях (начальный этап развития словесной регуляции действий);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создавать условия для использования речевого материала, усвоенного на занятиях по развитию речи, в театрализованных играх и в повседневной жизни;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обращать внимание на различные эмоциональные состояния человека, учить подражать выражению лица взрослого (перед зеркалом и без него) и его действиям (жалеет – обнимает, гладит по голове; радуется – хлопает в ладоши и т. п.);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 формировать потребность и умение выражать свое настроение и потребности с помощью доступных пантомимических, мимических и других средств;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стимулировать речевую активность, развивать интерес к окружающему миру (миру людей, животных, растений, минералов, к явлениям природы), стимулировать желание наблюдать за изменениями, происходящими в окружающем мире;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закреплять представления о родственных отношениях в семье, о способах коммуникации с близкими людьми;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диалогическую форму речи, поддерживать инициативные диалоги, стимулируя их, создавая коммуникативные ситуации, вовлекая в разговор;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способность выражать свое настроение и потребности с помощью различных пантомимических, мимических и других средств, поддерживая стремление передавать (изображать, демонстрировать) радость, огорчение, удивление в имитационных играх; 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выразительность имитационных движений, совершенствовать движения рук в играх с театром на рукавичках, со специально разработанными куклами бибабо (для всей ладони, без отверстия для пальцев) и персонажами пальчикового театра; 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обучать элементарному планированию и выполнению каких-либо действий с помощью взрослого и самостоятельно («Что будем делать сначала?», «Что будем делать потом?»).</w:t>
      </w:r>
    </w:p>
    <w:p w:rsidR="004E08BC" w:rsidRPr="00C56703" w:rsidRDefault="004E08BC" w:rsidP="0068341A">
      <w:pPr>
        <w:spacing w:after="0" w:line="182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E08BC" w:rsidRDefault="004E08BC" w:rsidP="0068341A">
      <w:pPr>
        <w:spacing w:after="0" w:line="182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E08BC" w:rsidRDefault="004E08BC" w:rsidP="0068341A">
      <w:pPr>
        <w:spacing w:after="0" w:line="182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E08BC" w:rsidRDefault="004E08BC" w:rsidP="0068341A">
      <w:pPr>
        <w:spacing w:after="0" w:line="182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E08BC" w:rsidRPr="00C56703" w:rsidRDefault="004E08BC" w:rsidP="0068341A">
      <w:pPr>
        <w:spacing w:after="0" w:line="182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Художественно-эстетическое развитие</w:t>
      </w:r>
    </w:p>
    <w:p w:rsidR="004E08BC" w:rsidRPr="00C56703" w:rsidRDefault="004E08BC" w:rsidP="0068341A">
      <w:pPr>
        <w:spacing w:after="0" w:line="182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Pr="00C56703" w:rsidRDefault="004E08BC" w:rsidP="006A1936">
      <w:pPr>
        <w:spacing w:before="120" w:after="12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Изобразительная деятельность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интерес к рисованию, лепке, аппликации, создавать условия для изобразительного творчества;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закреплять представления об используемых в процессе изобразительной деятельности предметах и материалах (карандаши, фломастеры, кисти, бумага, краски, мел, пластилин);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формировать умение рисовать и лепить знакомые объекты, а также новые объекты, более сложной формы;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формировать умение передавать в изображениях основные свойства объектов (цвет, форму, соотношение частей по размеру и взаимному расположению);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формировать элементарное умение контролировать свою работу путем сравнения результата с натурой или образцом;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учить рисовать прямые, наклонные, вертикальные, горизонтальные и волнистые линии одинаковой и разной толщины и длины, сочетать в рисунках прямые и наклонные линии;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учить рисовать закругленные линии и изображения предметов округлой формы;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учить рисовать геометрические фигуры (круг, квадрат, треугольник, прямоугольник, овал);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знакомить с оттенками основных цветов путем разведения и смешения красок: розовый, оранжевый, голубой, коричневый, фиолетовый;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закреплять представления о пространственных свойствах объектов, учить сравнивать их по форме, размеру, расположению (ближе, дальше, выше, ниже, больше, меньше, верх, низ, середина);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учить ориентироваться в пространстве листа бумаги: слева – справа, низ – верх, середина (центр), левый (правый) верхний угол, левый (правый) нижний угол;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знакомить с приемами декоративного рисования (создание узоров по принципу повторности, черед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ования и симметрии), развивать </w:t>
      </w:r>
      <w:r w:rsidRPr="00C56703">
        <w:rPr>
          <w:rFonts w:ascii="Times New Roman" w:hAnsi="Times New Roman" w:cs="Times New Roman"/>
          <w:sz w:val="28"/>
          <w:szCs w:val="28"/>
          <w:lang w:eastAsia="ru-RU"/>
        </w:rPr>
        <w:t>чувство ритма;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знакомить с доступными пониманию произведениями изобразительного искусства (картинами, иллюстрациями к сказкам и рассказам, скульптурами, расписной народной и</w:t>
      </w:r>
      <w:r>
        <w:rPr>
          <w:rFonts w:ascii="Times New Roman" w:hAnsi="Times New Roman" w:cs="Times New Roman"/>
          <w:sz w:val="28"/>
          <w:szCs w:val="28"/>
          <w:lang w:eastAsia="ru-RU"/>
        </w:rPr>
        <w:t>грушкой – семеновской матрешкой</w:t>
      </w:r>
      <w:r w:rsidRPr="00C56703">
        <w:rPr>
          <w:rFonts w:ascii="Times New Roman" w:hAnsi="Times New Roman" w:cs="Times New Roman"/>
          <w:sz w:val="28"/>
          <w:szCs w:val="28"/>
          <w:lang w:eastAsia="ru-RU"/>
        </w:rPr>
        <w:t>; обеспечивать развитие эстетического восприятия детей;  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умение создавать изображения по образцу (в ходе декоративного рисования), с натуры (в предметной лепке и предметном рисовании), по выбору и собственному замыслу;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совершенствовать координацию движений обеих рук, зрительно-двигательную координацию в ходе изобразительной деятельности;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мелкую моторику в процессе рисования, лепки, аппликации;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учить доводить работу до конца;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учить радоваться своему успеху и успеху товарищей;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формировать умение эмоционально воспринимать красивое;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учить работать вместе с другими детьми и развивать партнерские отношения в процессе совместного выполнения заданий и коллективных работ, формировать игровые и деловые мотивы взаимодействия;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доброжелательное отношение к изобразительным достижениям сверстников путем посещения выставок детских работ в других группах.</w:t>
      </w:r>
    </w:p>
    <w:p w:rsidR="004E08BC" w:rsidRPr="00C56703" w:rsidRDefault="004E08BC" w:rsidP="00704E3A">
      <w:pPr>
        <w:spacing w:before="240" w:after="24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Музыка </w:t>
      </w: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интерес к занятиям, к различным видам музыкальной деятельности, стремления участвовать в коллективных песнях, плясках, упражнениях;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поощрять желание слушать любимые песни, танцевать любимые танцы;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умение вслушиваться в звучание песен и инструментальных пьес, сосредоточиваться во время звучания, дослушивать музыкальное произведение до конца;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эмоциональный отклик на музыку; 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 развивать умение различать маршевую и песенную музыку, отличать пляску, чувствовать настроение, создаваемое определенным характером музыки; 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способность припоминать знакомые мелодии, используя вспомогательные средства (предварительный рассказ, рассматривание картинок, картин, игрушек и др.);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формировать умение играть на разных детских музыкальных инструментах;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умение произносить все слова песни, соблюдая музыкальный темп;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формировать умение передвигаться под музыку по ориентирам (по указательному жесту, словесной команде, стрелке-вектору); 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координацию, плавность, выразительность движений, умение выполнять движения в определенном,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формировать умение образовывать круг, сходиться в центре, затем возвращаться на место; 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совершенствовать ходьбу по кругу (друг за другом ритмично, четко, взмахивая руками) и в шеренге; 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совершенствовать бег детей друг за другом: легким шагом на носках без высокого подъема ног, затем высоко поднимая ноги, выбрасывая их вперед (руки на поясе); </w:t>
      </w:r>
    </w:p>
    <w:p w:rsidR="004E08BC" w:rsidRDefault="004E08BC" w:rsidP="006A1936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- развивать пространственные ориентировки, общую моторику, координацию движений, сенсомоторную интеграцию.</w:t>
      </w:r>
    </w:p>
    <w:p w:rsidR="004E08BC" w:rsidRDefault="004E08BC" w:rsidP="00132300">
      <w:pPr>
        <w:ind w:left="708" w:right="-20"/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</w:pPr>
    </w:p>
    <w:p w:rsidR="004E08BC" w:rsidRDefault="004E08BC" w:rsidP="00132300">
      <w:pPr>
        <w:ind w:left="708" w:right="-20"/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Физ</w:t>
      </w:r>
      <w:r>
        <w:rPr>
          <w:rFonts w:ascii="Times New Roman" w:hAnsi="Times New Roman"/>
          <w:b/>
          <w:bCs/>
          <w:i/>
          <w:iCs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кое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ра</w:t>
      </w:r>
      <w:r>
        <w:rPr>
          <w:rFonts w:ascii="Times New Roman" w:hAnsi="Times New Roman"/>
          <w:b/>
          <w:bCs/>
          <w:i/>
          <w:iCs/>
          <w:color w:val="000009"/>
          <w:spacing w:val="1"/>
          <w:sz w:val="24"/>
          <w:szCs w:val="24"/>
        </w:rPr>
        <w:t>зв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9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е</w:t>
      </w:r>
    </w:p>
    <w:p w:rsidR="004E08BC" w:rsidRDefault="004E08BC" w:rsidP="00132300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4E08BC" w:rsidRDefault="004E08BC" w:rsidP="00132300">
      <w:pPr>
        <w:tabs>
          <w:tab w:val="left" w:pos="491"/>
          <w:tab w:val="left" w:pos="1652"/>
          <w:tab w:val="left" w:pos="2484"/>
          <w:tab w:val="left" w:pos="3947"/>
          <w:tab w:val="left" w:pos="5038"/>
          <w:tab w:val="left" w:pos="5635"/>
          <w:tab w:val="left" w:pos="7220"/>
          <w:tab w:val="left" w:pos="7606"/>
          <w:tab w:val="left" w:pos="8836"/>
        </w:tabs>
        <w:spacing w:line="359" w:lineRule="auto"/>
        <w:ind w:right="-19" w:firstLine="708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соотв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тствии</w:t>
      </w:r>
      <w:r>
        <w:rPr>
          <w:rFonts w:ascii="Times New Roman" w:hAnsi="Times New Roman"/>
          <w:color w:val="000009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9"/>
          <w:sz w:val="24"/>
          <w:szCs w:val="24"/>
        </w:rPr>
        <w:t>ГОС</w:t>
      </w:r>
      <w:r>
        <w:rPr>
          <w:rFonts w:ascii="Times New Roman" w:hAnsi="Times New Roman"/>
          <w:color w:val="000009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Ф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иче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кое</w:t>
      </w:r>
      <w:r>
        <w:rPr>
          <w:rFonts w:ascii="Times New Roman" w:hAnsi="Times New Roman"/>
          <w:color w:val="000009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включа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бр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8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ыта</w:t>
      </w:r>
      <w:r>
        <w:rPr>
          <w:rFonts w:ascii="Times New Roman" w:hAnsi="Times New Roman"/>
          <w:color w:val="000009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 двигатель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ой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деятельно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том</w:t>
      </w:r>
      <w:r>
        <w:rPr>
          <w:rFonts w:ascii="Times New Roman" w:hAnsi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сле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связ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ой</w:t>
      </w:r>
      <w:r>
        <w:rPr>
          <w:rFonts w:ascii="Times New Roman" w:hAnsi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выпол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ием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пражнений,</w:t>
      </w:r>
      <w:r>
        <w:rPr>
          <w:rFonts w:ascii="Times New Roman" w:hAnsi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аправл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ных на</w:t>
      </w:r>
      <w:r>
        <w:rPr>
          <w:rFonts w:ascii="Times New Roman" w:hAnsi="Times New Roman"/>
          <w:color w:val="000009"/>
          <w:sz w:val="24"/>
          <w:szCs w:val="24"/>
        </w:rPr>
        <w:tab/>
        <w:t>развит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ab/>
        <w:t>таких</w:t>
      </w:r>
      <w:r>
        <w:rPr>
          <w:rFonts w:ascii="Times New Roman" w:hAnsi="Times New Roman"/>
          <w:color w:val="000009"/>
          <w:sz w:val="24"/>
          <w:szCs w:val="24"/>
        </w:rPr>
        <w:tab/>
        <w:t>ф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зич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ab/>
        <w:t>кач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в,</w:t>
      </w:r>
      <w:r>
        <w:rPr>
          <w:rFonts w:ascii="Times New Roman" w:hAnsi="Times New Roman"/>
          <w:color w:val="000009"/>
          <w:sz w:val="24"/>
          <w:szCs w:val="24"/>
        </w:rPr>
        <w:tab/>
        <w:t>как</w:t>
      </w:r>
      <w:r>
        <w:rPr>
          <w:rFonts w:ascii="Times New Roman" w:hAnsi="Times New Roman"/>
          <w:color w:val="000009"/>
          <w:sz w:val="24"/>
          <w:szCs w:val="24"/>
        </w:rPr>
        <w:tab/>
        <w:t>коорд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ц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z w:val="24"/>
          <w:szCs w:val="24"/>
        </w:rPr>
        <w:tab/>
        <w:t>и</w:t>
      </w:r>
      <w:r>
        <w:rPr>
          <w:rFonts w:ascii="Times New Roman" w:hAnsi="Times New Roman"/>
          <w:color w:val="000009"/>
          <w:sz w:val="24"/>
          <w:szCs w:val="24"/>
        </w:rPr>
        <w:tab/>
        <w:t>гиб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ь;</w:t>
      </w:r>
      <w:r>
        <w:rPr>
          <w:rFonts w:ascii="Times New Roman" w:hAnsi="Times New Roman"/>
          <w:color w:val="000009"/>
          <w:sz w:val="24"/>
          <w:szCs w:val="24"/>
        </w:rPr>
        <w:tab/>
        <w:t>дви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же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9"/>
          <w:sz w:val="24"/>
          <w:szCs w:val="24"/>
        </w:rPr>
        <w:t>, способ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ющ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равиль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формирова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ю</w:t>
      </w:r>
      <w:r>
        <w:rPr>
          <w:rFonts w:ascii="Times New Roman" w:hAnsi="Times New Roman"/>
          <w:color w:val="000009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-двигател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ной</w:t>
      </w:r>
      <w:r>
        <w:rPr>
          <w:rFonts w:ascii="Times New Roman" w:hAnsi="Times New Roman"/>
          <w:color w:val="000009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систе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ы</w:t>
      </w:r>
      <w:r>
        <w:rPr>
          <w:rFonts w:ascii="Times New Roman" w:hAnsi="Times New Roman"/>
          <w:color w:val="000009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орган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, развит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ю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равнов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ия,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оорд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9"/>
          <w:sz w:val="24"/>
          <w:szCs w:val="24"/>
        </w:rPr>
        <w:t>ии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ижен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я,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ой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лкой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мот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ри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обе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к,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также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 правил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9"/>
          <w:sz w:val="24"/>
          <w:szCs w:val="24"/>
        </w:rPr>
        <w:t>ым,</w:t>
      </w:r>
      <w:r>
        <w:rPr>
          <w:rFonts w:ascii="Times New Roman" w:hAnsi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аносящим</w:t>
      </w:r>
      <w:r>
        <w:rPr>
          <w:rFonts w:ascii="Times New Roman" w:hAnsi="Times New Roman"/>
          <w:color w:val="000009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щ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рба</w:t>
      </w:r>
      <w:r>
        <w:rPr>
          <w:rFonts w:ascii="Times New Roman" w:hAnsi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ор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9"/>
          <w:sz w:val="24"/>
          <w:szCs w:val="24"/>
        </w:rPr>
        <w:t>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зм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ыпол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ем</w:t>
      </w:r>
      <w:r>
        <w:rPr>
          <w:rFonts w:ascii="Times New Roman" w:hAnsi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основных</w:t>
      </w:r>
      <w:r>
        <w:rPr>
          <w:rFonts w:ascii="Times New Roman" w:hAnsi="Times New Roman"/>
          <w:color w:val="000009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движе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ий</w:t>
      </w:r>
      <w:r>
        <w:rPr>
          <w:rFonts w:ascii="Times New Roman" w:hAnsi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бы, бег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мягк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рыжков,</w:t>
      </w:r>
      <w:r>
        <w:rPr>
          <w:rFonts w:ascii="Times New Roman" w:hAnsi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оворотов</w:t>
      </w:r>
      <w:r>
        <w:rPr>
          <w:rFonts w:ascii="Times New Roman" w:hAnsi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обе</w:t>
      </w:r>
      <w:r>
        <w:rPr>
          <w:rFonts w:ascii="Times New Roman" w:hAnsi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сторо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9"/>
          <w:sz w:val="24"/>
          <w:szCs w:val="24"/>
        </w:rPr>
        <w:t>.</w:t>
      </w:r>
      <w:r>
        <w:rPr>
          <w:rFonts w:ascii="Times New Roman" w:hAnsi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Формирован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ых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редста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ний</w:t>
      </w:r>
      <w:r>
        <w:rPr>
          <w:rFonts w:ascii="Times New Roman" w:hAnsi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 нек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тор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дах</w:t>
      </w:r>
      <w:r>
        <w:rPr>
          <w:rFonts w:ascii="Times New Roman" w:hAnsi="Times New Roman"/>
          <w:color w:val="000009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орта,</w:t>
      </w:r>
      <w:r>
        <w:rPr>
          <w:rFonts w:ascii="Times New Roman" w:hAnsi="Times New Roman"/>
          <w:color w:val="000009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овлад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одвиж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ыми</w:t>
      </w:r>
      <w:r>
        <w:rPr>
          <w:rFonts w:ascii="Times New Roman" w:hAnsi="Times New Roman"/>
          <w:color w:val="000009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грами</w:t>
      </w:r>
      <w:r>
        <w:rPr>
          <w:rFonts w:ascii="Times New Roman" w:hAnsi="Times New Roman"/>
          <w:color w:val="000009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равила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и;</w:t>
      </w:r>
      <w:r>
        <w:rPr>
          <w:rFonts w:ascii="Times New Roman" w:hAnsi="Times New Roman"/>
          <w:color w:val="000009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становлен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 целенаправл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ости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мор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ля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г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тел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9"/>
          <w:sz w:val="24"/>
          <w:szCs w:val="24"/>
        </w:rPr>
        <w:t>ой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сфер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;</w:t>
      </w:r>
      <w:r>
        <w:rPr>
          <w:rFonts w:ascii="Times New Roman" w:hAnsi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становление</w:t>
      </w:r>
      <w:r>
        <w:rPr>
          <w:rFonts w:ascii="Times New Roman" w:hAnsi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остей</w:t>
      </w:r>
      <w:r>
        <w:rPr>
          <w:rFonts w:ascii="Times New Roman" w:hAnsi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доро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ого образа</w:t>
      </w:r>
      <w:r>
        <w:rPr>
          <w:rFonts w:ascii="Times New Roman" w:hAnsi="Times New Roman"/>
          <w:color w:val="000009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ж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изни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овладе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ие</w:t>
      </w:r>
      <w:r>
        <w:rPr>
          <w:rFonts w:ascii="Times New Roman" w:hAnsi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его</w:t>
      </w:r>
      <w:r>
        <w:rPr>
          <w:rFonts w:ascii="Times New Roman" w:hAnsi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элементар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ыми</w:t>
      </w:r>
      <w:r>
        <w:rPr>
          <w:rFonts w:ascii="Times New Roman" w:hAnsi="Times New Roman"/>
          <w:color w:val="000009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орм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равила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(в</w:t>
      </w:r>
      <w:r>
        <w:rPr>
          <w:rFonts w:ascii="Times New Roman" w:hAnsi="Times New Roman"/>
          <w:color w:val="000009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9"/>
          <w:sz w:val="24"/>
          <w:szCs w:val="24"/>
        </w:rPr>
        <w:t>та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нии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игатель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ом режим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, зак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9"/>
          <w:sz w:val="24"/>
          <w:szCs w:val="24"/>
        </w:rPr>
        <w:t>, при форм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ров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 xml:space="preserve">нии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ол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ивы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9"/>
          <w:sz w:val="24"/>
          <w:szCs w:val="24"/>
        </w:rPr>
        <w:t>к).</w:t>
      </w:r>
    </w:p>
    <w:p w:rsidR="004E08BC" w:rsidRDefault="004E08BC" w:rsidP="00132300">
      <w:pPr>
        <w:spacing w:line="360" w:lineRule="auto"/>
        <w:ind w:right="-20" w:firstLine="708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Це</w:t>
      </w:r>
      <w:r>
        <w:rPr>
          <w:rFonts w:ascii="Times New Roman" w:hAnsi="Times New Roman"/>
          <w:b/>
          <w:bCs/>
          <w:i/>
          <w:iCs/>
          <w:color w:val="000009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и,</w:t>
      </w:r>
      <w:r>
        <w:rPr>
          <w:rFonts w:ascii="Times New Roman" w:hAnsi="Times New Roman"/>
          <w:color w:val="000009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задачи</w:t>
      </w:r>
      <w:r>
        <w:rPr>
          <w:rFonts w:ascii="Times New Roman" w:hAnsi="Times New Roman"/>
          <w:color w:val="000009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сод</w:t>
      </w:r>
      <w:r>
        <w:rPr>
          <w:rFonts w:ascii="Times New Roman" w:hAnsi="Times New Roman"/>
          <w:b/>
          <w:bCs/>
          <w:i/>
          <w:iCs/>
          <w:color w:val="000009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ржание</w:t>
      </w:r>
      <w:r>
        <w:rPr>
          <w:rFonts w:ascii="Times New Roman" w:hAnsi="Times New Roman"/>
          <w:color w:val="000009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обла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ти</w:t>
      </w:r>
      <w:r>
        <w:rPr>
          <w:rFonts w:ascii="Times New Roman" w:hAnsi="Times New Roman"/>
          <w:color w:val="000009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9"/>
          <w:sz w:val="24"/>
          <w:szCs w:val="24"/>
        </w:rPr>
        <w:t>Фи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кое</w:t>
      </w:r>
      <w:r>
        <w:rPr>
          <w:rFonts w:ascii="Times New Roman" w:hAnsi="Times New Roman"/>
          <w:color w:val="000009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»</w:t>
      </w:r>
      <w:r>
        <w:rPr>
          <w:rFonts w:ascii="Times New Roman" w:hAnsi="Times New Roman"/>
          <w:color w:val="000009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етей</w:t>
      </w:r>
      <w:r>
        <w:rPr>
          <w:rFonts w:ascii="Times New Roman" w:hAnsi="Times New Roman"/>
          <w:color w:val="000009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дош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ольного возра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та в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ловиях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ДОО пред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ны д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мя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раздел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ми:</w:t>
      </w:r>
    </w:p>
    <w:p w:rsidR="004E08BC" w:rsidRDefault="004E08BC" w:rsidP="00132300">
      <w:pPr>
        <w:tabs>
          <w:tab w:val="left" w:pos="1132"/>
        </w:tabs>
        <w:spacing w:line="360" w:lineRule="auto"/>
        <w:ind w:left="708" w:right="1760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1.</w:t>
      </w:r>
      <w:r>
        <w:rPr>
          <w:rFonts w:ascii="Times New Roman" w:hAnsi="Times New Roman"/>
          <w:color w:val="000009"/>
          <w:sz w:val="24"/>
          <w:szCs w:val="24"/>
        </w:rPr>
        <w:tab/>
        <w:t>Формирование нач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 xml:space="preserve">льных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редста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зд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ровом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обр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зе жи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зни</w:t>
      </w:r>
      <w:r>
        <w:rPr>
          <w:rFonts w:ascii="Times New Roman" w:hAnsi="Times New Roman"/>
          <w:color w:val="000009"/>
          <w:sz w:val="24"/>
          <w:szCs w:val="24"/>
        </w:rPr>
        <w:t>. 2.</w:t>
      </w:r>
      <w:r>
        <w:rPr>
          <w:rFonts w:ascii="Times New Roman" w:hAnsi="Times New Roman"/>
          <w:color w:val="000009"/>
          <w:sz w:val="24"/>
          <w:szCs w:val="24"/>
        </w:rPr>
        <w:tab/>
        <w:t>Фи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9"/>
          <w:sz w:val="24"/>
          <w:szCs w:val="24"/>
        </w:rPr>
        <w:t>че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 xml:space="preserve">я 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ль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а.</w:t>
      </w:r>
    </w:p>
    <w:p w:rsidR="004E08BC" w:rsidRDefault="004E08BC" w:rsidP="00132300">
      <w:pPr>
        <w:ind w:left="708" w:right="-20"/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Физ</w:t>
      </w:r>
      <w:r>
        <w:rPr>
          <w:rFonts w:ascii="Times New Roman" w:hAnsi="Times New Roman"/>
          <w:b/>
          <w:bCs/>
          <w:i/>
          <w:iCs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кое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ра</w:t>
      </w:r>
      <w:r>
        <w:rPr>
          <w:rFonts w:ascii="Times New Roman" w:hAnsi="Times New Roman"/>
          <w:b/>
          <w:bCs/>
          <w:i/>
          <w:iCs/>
          <w:color w:val="000009"/>
          <w:spacing w:val="1"/>
          <w:sz w:val="24"/>
          <w:szCs w:val="24"/>
        </w:rPr>
        <w:t>зв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9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е</w:t>
      </w:r>
    </w:p>
    <w:p w:rsidR="004E08BC" w:rsidRDefault="004E08BC" w:rsidP="00132300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4E08BC" w:rsidRDefault="004E08BC" w:rsidP="00132300">
      <w:pPr>
        <w:tabs>
          <w:tab w:val="left" w:pos="491"/>
          <w:tab w:val="left" w:pos="1652"/>
          <w:tab w:val="left" w:pos="2484"/>
          <w:tab w:val="left" w:pos="3947"/>
          <w:tab w:val="left" w:pos="5038"/>
          <w:tab w:val="left" w:pos="5635"/>
          <w:tab w:val="left" w:pos="7220"/>
          <w:tab w:val="left" w:pos="7606"/>
          <w:tab w:val="left" w:pos="8836"/>
        </w:tabs>
        <w:spacing w:line="359" w:lineRule="auto"/>
        <w:ind w:right="-19" w:firstLine="708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соотв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тствии</w:t>
      </w:r>
      <w:r>
        <w:rPr>
          <w:rFonts w:ascii="Times New Roman" w:hAnsi="Times New Roman"/>
          <w:color w:val="000009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9"/>
          <w:sz w:val="24"/>
          <w:szCs w:val="24"/>
        </w:rPr>
        <w:t>ГОС</w:t>
      </w:r>
      <w:r>
        <w:rPr>
          <w:rFonts w:ascii="Times New Roman" w:hAnsi="Times New Roman"/>
          <w:color w:val="000009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Ф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иче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кое</w:t>
      </w:r>
      <w:r>
        <w:rPr>
          <w:rFonts w:ascii="Times New Roman" w:hAnsi="Times New Roman"/>
          <w:color w:val="000009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включа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бр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8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ыта</w:t>
      </w:r>
      <w:r>
        <w:rPr>
          <w:rFonts w:ascii="Times New Roman" w:hAnsi="Times New Roman"/>
          <w:color w:val="000009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 двигатель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ой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деятельно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том</w:t>
      </w:r>
      <w:r>
        <w:rPr>
          <w:rFonts w:ascii="Times New Roman" w:hAnsi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сле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связ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ой</w:t>
      </w:r>
      <w:r>
        <w:rPr>
          <w:rFonts w:ascii="Times New Roman" w:hAnsi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выпол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ием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пражнений,</w:t>
      </w:r>
      <w:r>
        <w:rPr>
          <w:rFonts w:ascii="Times New Roman" w:hAnsi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аправл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ных на</w:t>
      </w:r>
      <w:r>
        <w:rPr>
          <w:rFonts w:ascii="Times New Roman" w:hAnsi="Times New Roman"/>
          <w:color w:val="000009"/>
          <w:sz w:val="24"/>
          <w:szCs w:val="24"/>
        </w:rPr>
        <w:tab/>
        <w:t>развит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ab/>
        <w:t>таких</w:t>
      </w:r>
      <w:r>
        <w:rPr>
          <w:rFonts w:ascii="Times New Roman" w:hAnsi="Times New Roman"/>
          <w:color w:val="000009"/>
          <w:sz w:val="24"/>
          <w:szCs w:val="24"/>
        </w:rPr>
        <w:tab/>
        <w:t>ф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зич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ab/>
        <w:t>кач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в,</w:t>
      </w:r>
      <w:r>
        <w:rPr>
          <w:rFonts w:ascii="Times New Roman" w:hAnsi="Times New Roman"/>
          <w:color w:val="000009"/>
          <w:sz w:val="24"/>
          <w:szCs w:val="24"/>
        </w:rPr>
        <w:tab/>
        <w:t>как</w:t>
      </w:r>
      <w:r>
        <w:rPr>
          <w:rFonts w:ascii="Times New Roman" w:hAnsi="Times New Roman"/>
          <w:color w:val="000009"/>
          <w:sz w:val="24"/>
          <w:szCs w:val="24"/>
        </w:rPr>
        <w:tab/>
        <w:t>коорд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ц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z w:val="24"/>
          <w:szCs w:val="24"/>
        </w:rPr>
        <w:tab/>
        <w:t>и</w:t>
      </w:r>
      <w:r>
        <w:rPr>
          <w:rFonts w:ascii="Times New Roman" w:hAnsi="Times New Roman"/>
          <w:color w:val="000009"/>
          <w:sz w:val="24"/>
          <w:szCs w:val="24"/>
        </w:rPr>
        <w:tab/>
        <w:t>гиб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ь;</w:t>
      </w:r>
      <w:r>
        <w:rPr>
          <w:rFonts w:ascii="Times New Roman" w:hAnsi="Times New Roman"/>
          <w:color w:val="000009"/>
          <w:sz w:val="24"/>
          <w:szCs w:val="24"/>
        </w:rPr>
        <w:tab/>
        <w:t>дви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же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9"/>
          <w:sz w:val="24"/>
          <w:szCs w:val="24"/>
        </w:rPr>
        <w:t>, способ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ющ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равиль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формирова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ю</w:t>
      </w:r>
      <w:r>
        <w:rPr>
          <w:rFonts w:ascii="Times New Roman" w:hAnsi="Times New Roman"/>
          <w:color w:val="000009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-двигател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ной</w:t>
      </w:r>
      <w:r>
        <w:rPr>
          <w:rFonts w:ascii="Times New Roman" w:hAnsi="Times New Roman"/>
          <w:color w:val="000009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систе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ы</w:t>
      </w:r>
      <w:r>
        <w:rPr>
          <w:rFonts w:ascii="Times New Roman" w:hAnsi="Times New Roman"/>
          <w:color w:val="000009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орган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, развит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ю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равнов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ия,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оорд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9"/>
          <w:sz w:val="24"/>
          <w:szCs w:val="24"/>
        </w:rPr>
        <w:t>ии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ижен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я,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ой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лкой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мот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ри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обе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к,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также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 правил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9"/>
          <w:sz w:val="24"/>
          <w:szCs w:val="24"/>
        </w:rPr>
        <w:t>ым,</w:t>
      </w:r>
      <w:r>
        <w:rPr>
          <w:rFonts w:ascii="Times New Roman" w:hAnsi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аносящим</w:t>
      </w:r>
      <w:r>
        <w:rPr>
          <w:rFonts w:ascii="Times New Roman" w:hAnsi="Times New Roman"/>
          <w:color w:val="000009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щ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рба</w:t>
      </w:r>
      <w:r>
        <w:rPr>
          <w:rFonts w:ascii="Times New Roman" w:hAnsi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ор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9"/>
          <w:sz w:val="24"/>
          <w:szCs w:val="24"/>
        </w:rPr>
        <w:t>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зм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ыпол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ем</w:t>
      </w:r>
      <w:r>
        <w:rPr>
          <w:rFonts w:ascii="Times New Roman" w:hAnsi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основных</w:t>
      </w:r>
      <w:r>
        <w:rPr>
          <w:rFonts w:ascii="Times New Roman" w:hAnsi="Times New Roman"/>
          <w:color w:val="000009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движе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ий</w:t>
      </w:r>
      <w:r>
        <w:rPr>
          <w:rFonts w:ascii="Times New Roman" w:hAnsi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бы, бег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мягк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рыжков,</w:t>
      </w:r>
      <w:r>
        <w:rPr>
          <w:rFonts w:ascii="Times New Roman" w:hAnsi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оворотов</w:t>
      </w:r>
      <w:r>
        <w:rPr>
          <w:rFonts w:ascii="Times New Roman" w:hAnsi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обе</w:t>
      </w:r>
      <w:r>
        <w:rPr>
          <w:rFonts w:ascii="Times New Roman" w:hAnsi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сторо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9"/>
          <w:sz w:val="24"/>
          <w:szCs w:val="24"/>
        </w:rPr>
        <w:t>.</w:t>
      </w:r>
      <w:r>
        <w:rPr>
          <w:rFonts w:ascii="Times New Roman" w:hAnsi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Формирован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ых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редста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ний</w:t>
      </w:r>
      <w:r>
        <w:rPr>
          <w:rFonts w:ascii="Times New Roman" w:hAnsi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 нек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тор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дах</w:t>
      </w:r>
      <w:r>
        <w:rPr>
          <w:rFonts w:ascii="Times New Roman" w:hAnsi="Times New Roman"/>
          <w:color w:val="000009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орта,</w:t>
      </w:r>
      <w:r>
        <w:rPr>
          <w:rFonts w:ascii="Times New Roman" w:hAnsi="Times New Roman"/>
          <w:color w:val="000009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овлад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одвиж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ыми</w:t>
      </w:r>
      <w:r>
        <w:rPr>
          <w:rFonts w:ascii="Times New Roman" w:hAnsi="Times New Roman"/>
          <w:color w:val="000009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грами</w:t>
      </w:r>
      <w:r>
        <w:rPr>
          <w:rFonts w:ascii="Times New Roman" w:hAnsi="Times New Roman"/>
          <w:color w:val="000009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равила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и;</w:t>
      </w:r>
      <w:r>
        <w:rPr>
          <w:rFonts w:ascii="Times New Roman" w:hAnsi="Times New Roman"/>
          <w:color w:val="000009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становлен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 целенаправл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ости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мор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ля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г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тел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9"/>
          <w:sz w:val="24"/>
          <w:szCs w:val="24"/>
        </w:rPr>
        <w:t>ой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сфер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;</w:t>
      </w:r>
      <w:r>
        <w:rPr>
          <w:rFonts w:ascii="Times New Roman" w:hAnsi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становление</w:t>
      </w:r>
      <w:r>
        <w:rPr>
          <w:rFonts w:ascii="Times New Roman" w:hAnsi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остей</w:t>
      </w:r>
      <w:r>
        <w:rPr>
          <w:rFonts w:ascii="Times New Roman" w:hAnsi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доро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ого образа</w:t>
      </w:r>
      <w:r>
        <w:rPr>
          <w:rFonts w:ascii="Times New Roman" w:hAnsi="Times New Roman"/>
          <w:color w:val="000009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ж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изни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овладе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ие</w:t>
      </w:r>
      <w:r>
        <w:rPr>
          <w:rFonts w:ascii="Times New Roman" w:hAnsi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его</w:t>
      </w:r>
      <w:r>
        <w:rPr>
          <w:rFonts w:ascii="Times New Roman" w:hAnsi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элементар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ыми</w:t>
      </w:r>
      <w:r>
        <w:rPr>
          <w:rFonts w:ascii="Times New Roman" w:hAnsi="Times New Roman"/>
          <w:color w:val="000009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орм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равила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(в</w:t>
      </w:r>
      <w:r>
        <w:rPr>
          <w:rFonts w:ascii="Times New Roman" w:hAnsi="Times New Roman"/>
          <w:color w:val="000009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9"/>
          <w:sz w:val="24"/>
          <w:szCs w:val="24"/>
        </w:rPr>
        <w:t>та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нии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игатель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ом режим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, зак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9"/>
          <w:sz w:val="24"/>
          <w:szCs w:val="24"/>
        </w:rPr>
        <w:t>, при форм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ров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 xml:space="preserve">нии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ол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ивы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9"/>
          <w:sz w:val="24"/>
          <w:szCs w:val="24"/>
        </w:rPr>
        <w:t>к).</w:t>
      </w:r>
    </w:p>
    <w:p w:rsidR="004E08BC" w:rsidRDefault="004E08BC" w:rsidP="00132300">
      <w:pPr>
        <w:spacing w:line="360" w:lineRule="auto"/>
        <w:ind w:right="-20" w:firstLine="708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Це</w:t>
      </w:r>
      <w:r>
        <w:rPr>
          <w:rFonts w:ascii="Times New Roman" w:hAnsi="Times New Roman"/>
          <w:b/>
          <w:bCs/>
          <w:i/>
          <w:iCs/>
          <w:color w:val="000009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и,</w:t>
      </w:r>
      <w:r>
        <w:rPr>
          <w:rFonts w:ascii="Times New Roman" w:hAnsi="Times New Roman"/>
          <w:color w:val="000009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задачи</w:t>
      </w:r>
      <w:r>
        <w:rPr>
          <w:rFonts w:ascii="Times New Roman" w:hAnsi="Times New Roman"/>
          <w:color w:val="000009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сод</w:t>
      </w:r>
      <w:r>
        <w:rPr>
          <w:rFonts w:ascii="Times New Roman" w:hAnsi="Times New Roman"/>
          <w:b/>
          <w:bCs/>
          <w:i/>
          <w:iCs/>
          <w:color w:val="000009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ржание</w:t>
      </w:r>
      <w:r>
        <w:rPr>
          <w:rFonts w:ascii="Times New Roman" w:hAnsi="Times New Roman"/>
          <w:color w:val="000009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обла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ти</w:t>
      </w:r>
      <w:r>
        <w:rPr>
          <w:rFonts w:ascii="Times New Roman" w:hAnsi="Times New Roman"/>
          <w:color w:val="000009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9"/>
          <w:sz w:val="24"/>
          <w:szCs w:val="24"/>
        </w:rPr>
        <w:t>Фи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кое</w:t>
      </w:r>
      <w:r>
        <w:rPr>
          <w:rFonts w:ascii="Times New Roman" w:hAnsi="Times New Roman"/>
          <w:color w:val="000009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»</w:t>
      </w:r>
      <w:r>
        <w:rPr>
          <w:rFonts w:ascii="Times New Roman" w:hAnsi="Times New Roman"/>
          <w:color w:val="000009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етей</w:t>
      </w:r>
      <w:r>
        <w:rPr>
          <w:rFonts w:ascii="Times New Roman" w:hAnsi="Times New Roman"/>
          <w:color w:val="000009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дош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ольного возра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та в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ловиях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ДОО пред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ны д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мя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раздел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ми:</w:t>
      </w:r>
    </w:p>
    <w:p w:rsidR="004E08BC" w:rsidRDefault="004E08BC" w:rsidP="00132300">
      <w:pPr>
        <w:tabs>
          <w:tab w:val="left" w:pos="1132"/>
        </w:tabs>
        <w:spacing w:line="360" w:lineRule="auto"/>
        <w:ind w:left="708" w:right="1760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1.</w:t>
      </w:r>
      <w:r>
        <w:rPr>
          <w:rFonts w:ascii="Times New Roman" w:hAnsi="Times New Roman"/>
          <w:color w:val="000009"/>
          <w:sz w:val="24"/>
          <w:szCs w:val="24"/>
        </w:rPr>
        <w:tab/>
        <w:t>Формирование нач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 xml:space="preserve">льных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редста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зд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ровом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обр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зе жи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зни</w:t>
      </w:r>
      <w:r>
        <w:rPr>
          <w:rFonts w:ascii="Times New Roman" w:hAnsi="Times New Roman"/>
          <w:color w:val="000009"/>
          <w:sz w:val="24"/>
          <w:szCs w:val="24"/>
        </w:rPr>
        <w:t>. 2.</w:t>
      </w:r>
      <w:r>
        <w:rPr>
          <w:rFonts w:ascii="Times New Roman" w:hAnsi="Times New Roman"/>
          <w:color w:val="000009"/>
          <w:sz w:val="24"/>
          <w:szCs w:val="24"/>
        </w:rPr>
        <w:tab/>
        <w:t>Фи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9"/>
          <w:sz w:val="24"/>
          <w:szCs w:val="24"/>
        </w:rPr>
        <w:t>че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 xml:space="preserve">я 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ль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а.</w:t>
      </w:r>
    </w:p>
    <w:p w:rsidR="004E08BC" w:rsidRDefault="004E08BC" w:rsidP="00132300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4E08BC" w:rsidRDefault="004E08BC" w:rsidP="00132300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4E08BC" w:rsidRDefault="004E08BC" w:rsidP="00132300">
      <w:pPr>
        <w:spacing w:line="356" w:lineRule="auto"/>
        <w:ind w:left="708" w:right="1948"/>
        <w:rPr>
          <w:rFonts w:ascii="Times New Roman" w:hAnsi="Times New Roman"/>
          <w:b/>
          <w:bCs/>
          <w:color w:val="000009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Форм</w:t>
      </w:r>
      <w:r>
        <w:rPr>
          <w:rFonts w:ascii="Times New Roman" w:hAnsi="Times New Roman"/>
          <w:b/>
          <w:bCs/>
          <w:i/>
          <w:iCs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ро</w:t>
      </w:r>
      <w:r>
        <w:rPr>
          <w:rFonts w:ascii="Times New Roman" w:hAnsi="Times New Roman"/>
          <w:b/>
          <w:bCs/>
          <w:i/>
          <w:iCs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9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нача</w:t>
      </w:r>
      <w:r>
        <w:rPr>
          <w:rFonts w:ascii="Times New Roman" w:hAnsi="Times New Roman"/>
          <w:b/>
          <w:bCs/>
          <w:i/>
          <w:iCs/>
          <w:color w:val="000009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9"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ных</w:t>
      </w:r>
      <w:r>
        <w:rPr>
          <w:rFonts w:ascii="Times New Roman" w:hAnsi="Times New Roman"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предс</w:t>
      </w:r>
      <w:r>
        <w:rPr>
          <w:rFonts w:ascii="Times New Roman" w:hAnsi="Times New Roman"/>
          <w:b/>
          <w:bCs/>
          <w:i/>
          <w:iCs/>
          <w:color w:val="000009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9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вл</w:t>
      </w:r>
      <w:r>
        <w:rPr>
          <w:rFonts w:ascii="Times New Roman" w:hAnsi="Times New Roman"/>
          <w:b/>
          <w:bCs/>
          <w:i/>
          <w:iCs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pacing w:val="-1"/>
          <w:sz w:val="24"/>
          <w:szCs w:val="24"/>
        </w:rPr>
        <w:t>з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доровом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образе</w:t>
      </w:r>
      <w:r>
        <w:rPr>
          <w:rFonts w:ascii="Times New Roman" w:hAnsi="Times New Roman"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жизни</w:t>
      </w:r>
      <w:r>
        <w:rPr>
          <w:rFonts w:ascii="Times New Roman" w:hAnsi="Times New Roman"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9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9"/>
          <w:spacing w:val="2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9"/>
          <w:spacing w:val="-5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9"/>
          <w:sz w:val="24"/>
          <w:szCs w:val="24"/>
        </w:rPr>
        <w:t>ие</w:t>
      </w:r>
      <w:r>
        <w:rPr>
          <w:rFonts w:ascii="Times New Roman" w:hAnsi="Times New Roman"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9"/>
          <w:sz w:val="24"/>
          <w:szCs w:val="24"/>
        </w:rPr>
        <w:t>задачи:</w:t>
      </w:r>
    </w:p>
    <w:p w:rsidR="004E08BC" w:rsidRDefault="004E08BC" w:rsidP="00132300">
      <w:pPr>
        <w:tabs>
          <w:tab w:val="left" w:pos="1132"/>
          <w:tab w:val="left" w:pos="2569"/>
          <w:tab w:val="left" w:pos="2984"/>
          <w:tab w:val="left" w:pos="4401"/>
          <w:tab w:val="left" w:pos="5973"/>
          <w:tab w:val="left" w:pos="6388"/>
          <w:tab w:val="left" w:pos="6975"/>
          <w:tab w:val="left" w:pos="8027"/>
          <w:tab w:val="left" w:pos="9221"/>
        </w:tabs>
        <w:spacing w:line="357" w:lineRule="auto"/>
        <w:ind w:right="-20" w:firstLine="708"/>
        <w:rPr>
          <w:rFonts w:ascii="Times New Roman" w:hAnsi="Times New Roman"/>
          <w:color w:val="000009"/>
          <w:sz w:val="24"/>
          <w:szCs w:val="24"/>
        </w:rPr>
      </w:pPr>
      <w:r>
        <w:rPr>
          <w:rFonts w:ascii="Symbol" w:hAnsi="Symbol" w:cs="Symbol"/>
          <w:color w:val="000009"/>
          <w:sz w:val="24"/>
          <w:szCs w:val="24"/>
        </w:rPr>
        <w:t></w:t>
      </w:r>
      <w:r>
        <w:rPr>
          <w:rFonts w:ascii="Symbol" w:hAnsi="Symbol" w:cs="Symbol"/>
          <w:color w:val="000009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9"/>
          <w:sz w:val="24"/>
          <w:szCs w:val="24"/>
        </w:rPr>
        <w:t>со</w:t>
      </w:r>
      <w:r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ран</w:t>
      </w:r>
      <w:r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ние</w:t>
      </w:r>
      <w:r>
        <w:rPr>
          <w:rFonts w:ascii="Times New Roman" w:hAnsi="Times New Roman"/>
          <w:color w:val="000009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9"/>
          <w:sz w:val="24"/>
          <w:szCs w:val="24"/>
        </w:rPr>
        <w:t>укреп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ение</w:t>
      </w:r>
      <w:r>
        <w:rPr>
          <w:rFonts w:ascii="Times New Roman" w:hAnsi="Times New Roman"/>
          <w:color w:val="000009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9"/>
          <w:sz w:val="24"/>
          <w:szCs w:val="24"/>
        </w:rPr>
        <w:t>физиче</w:t>
      </w:r>
      <w:r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кого</w:t>
      </w:r>
      <w:r>
        <w:rPr>
          <w:rFonts w:ascii="Times New Roman" w:hAnsi="Times New Roman"/>
          <w:color w:val="000009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9"/>
          <w:sz w:val="24"/>
          <w:szCs w:val="24"/>
        </w:rPr>
        <w:t>пси</w:t>
      </w:r>
      <w:r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ич</w:t>
      </w:r>
      <w:r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кого</w:t>
      </w:r>
      <w:r>
        <w:rPr>
          <w:rFonts w:ascii="Times New Roman" w:hAnsi="Times New Roman"/>
          <w:color w:val="000009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9"/>
          <w:sz w:val="24"/>
          <w:szCs w:val="24"/>
        </w:rPr>
        <w:t>здоровья</w:t>
      </w:r>
      <w:r>
        <w:rPr>
          <w:rFonts w:ascii="Times New Roman" w:hAnsi="Times New Roman"/>
          <w:color w:val="000009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9"/>
          <w:sz w:val="24"/>
          <w:szCs w:val="24"/>
        </w:rPr>
        <w:t>дет</w:t>
      </w:r>
      <w:r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9"/>
          <w:spacing w:val="5"/>
          <w:sz w:val="24"/>
          <w:szCs w:val="24"/>
        </w:rPr>
        <w:t>й</w:t>
      </w:r>
      <w:r>
        <w:rPr>
          <w:rFonts w:ascii="Times New Roman" w:hAnsi="Times New Roman"/>
          <w:color w:val="000009"/>
          <w:sz w:val="24"/>
          <w:szCs w:val="24"/>
        </w:rPr>
        <w:t>: в</w:t>
      </w:r>
      <w:r>
        <w:rPr>
          <w:rFonts w:ascii="Times New Roman" w:hAnsi="Times New Roman"/>
          <w:color w:val="000009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т.</w:t>
      </w:r>
      <w:r>
        <w:rPr>
          <w:rFonts w:ascii="Times New Roman" w:hAnsi="Times New Roman"/>
          <w:color w:val="000009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ч.</w:t>
      </w:r>
      <w:r>
        <w:rPr>
          <w:rFonts w:ascii="Times New Roman" w:hAnsi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обе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печ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их</w:t>
      </w:r>
      <w:r>
        <w:rPr>
          <w:rFonts w:ascii="Times New Roman" w:hAnsi="Times New Roman"/>
          <w:color w:val="000009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эмоц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нального</w:t>
      </w:r>
      <w:r>
        <w:rPr>
          <w:rFonts w:ascii="Times New Roman" w:hAnsi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благопо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ия;</w:t>
      </w:r>
      <w:r>
        <w:rPr>
          <w:rFonts w:ascii="Times New Roman" w:hAnsi="Times New Roman"/>
          <w:color w:val="000009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овыш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мс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вен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ой</w:t>
      </w:r>
      <w:r>
        <w:rPr>
          <w:rFonts w:ascii="Times New Roman" w:hAnsi="Times New Roman"/>
          <w:color w:val="000009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фи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иче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кой работо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пособ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 xml:space="preserve">ости,    </w:t>
      </w:r>
      <w:r>
        <w:rPr>
          <w:rFonts w:ascii="Times New Roman" w:hAnsi="Times New Roman"/>
          <w:color w:val="000009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пре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ежд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 xml:space="preserve">е    </w:t>
      </w:r>
      <w:r>
        <w:rPr>
          <w:rFonts w:ascii="Times New Roman" w:hAnsi="Times New Roman"/>
          <w:color w:val="000009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млен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 xml:space="preserve">я;    </w:t>
      </w:r>
      <w:r>
        <w:rPr>
          <w:rFonts w:ascii="Times New Roman" w:hAnsi="Times New Roman"/>
          <w:color w:val="000009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озда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ие</w:t>
      </w:r>
      <w:r>
        <w:rPr>
          <w:rFonts w:ascii="Times New Roman" w:hAnsi="Times New Roman"/>
          <w:color w:val="000009"/>
          <w:sz w:val="24"/>
          <w:szCs w:val="24"/>
        </w:rPr>
        <w:tab/>
      </w:r>
      <w:r>
        <w:rPr>
          <w:rFonts w:ascii="Times New Roman" w:hAnsi="Times New Roman"/>
          <w:color w:val="000009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лови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9"/>
          <w:sz w:val="24"/>
          <w:szCs w:val="24"/>
        </w:rPr>
        <w:t xml:space="preserve">,    </w:t>
      </w:r>
      <w:r>
        <w:rPr>
          <w:rFonts w:ascii="Times New Roman" w:hAnsi="Times New Roman"/>
          <w:color w:val="000009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пособ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9"/>
          <w:sz w:val="24"/>
          <w:szCs w:val="24"/>
        </w:rPr>
        <w:t>щих правил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формиро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анию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-двигател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ной системы и 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гих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систем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орг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9"/>
          <w:sz w:val="24"/>
          <w:szCs w:val="24"/>
        </w:rPr>
        <w:t>ма;</w:t>
      </w:r>
    </w:p>
    <w:p w:rsidR="004E08BC" w:rsidRDefault="004E08BC" w:rsidP="00132300">
      <w:pPr>
        <w:tabs>
          <w:tab w:val="left" w:pos="1132"/>
        </w:tabs>
        <w:spacing w:line="356" w:lineRule="auto"/>
        <w:ind w:right="-20" w:firstLine="708"/>
        <w:rPr>
          <w:rFonts w:ascii="Times New Roman" w:hAnsi="Times New Roman"/>
          <w:color w:val="000009"/>
          <w:sz w:val="24"/>
          <w:szCs w:val="24"/>
        </w:rPr>
      </w:pPr>
      <w:r>
        <w:rPr>
          <w:rFonts w:ascii="Symbol" w:hAnsi="Symbol" w:cs="Symbol"/>
          <w:color w:val="000009"/>
          <w:sz w:val="24"/>
          <w:szCs w:val="24"/>
        </w:rPr>
        <w:t></w:t>
      </w:r>
      <w:r>
        <w:rPr>
          <w:rFonts w:ascii="Symbol" w:hAnsi="Symbol" w:cs="Symbol"/>
          <w:color w:val="000009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9"/>
          <w:sz w:val="24"/>
          <w:szCs w:val="24"/>
        </w:rPr>
        <w:t>во</w:t>
      </w:r>
      <w:r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питание</w:t>
      </w:r>
      <w:r>
        <w:rPr>
          <w:rFonts w:ascii="Times New Roman" w:hAnsi="Times New Roman"/>
          <w:color w:val="000009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кул</w:t>
      </w:r>
      <w:r>
        <w:rPr>
          <w:rFonts w:ascii="Times New Roman" w:hAnsi="Times New Roman"/>
          <w:i/>
          <w:iCs/>
          <w:color w:val="000009"/>
          <w:spacing w:val="2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рн</w:t>
      </w:r>
      <w:r>
        <w:rPr>
          <w:rFonts w:ascii="Times New Roman" w:hAnsi="Times New Roman"/>
          <w:i/>
          <w:iCs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-гиги</w:t>
      </w:r>
      <w:r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ниче</w:t>
      </w:r>
      <w:r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ких</w:t>
      </w:r>
      <w:r>
        <w:rPr>
          <w:rFonts w:ascii="Times New Roman" w:hAnsi="Times New Roman"/>
          <w:color w:val="000009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авыков</w:t>
      </w:r>
      <w:r>
        <w:rPr>
          <w:rFonts w:ascii="Times New Roman" w:hAnsi="Times New Roman"/>
          <w:color w:val="000009"/>
          <w:sz w:val="24"/>
          <w:szCs w:val="24"/>
        </w:rPr>
        <w:t>:</w:t>
      </w:r>
      <w:r>
        <w:rPr>
          <w:rFonts w:ascii="Times New Roman" w:hAnsi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создан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ловий</w:t>
      </w:r>
      <w:r>
        <w:rPr>
          <w:rFonts w:ascii="Times New Roman" w:hAnsi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для</w:t>
      </w:r>
      <w:r>
        <w:rPr>
          <w:rFonts w:ascii="Times New Roman" w:hAnsi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пта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9"/>
          <w:sz w:val="24"/>
          <w:szCs w:val="24"/>
        </w:rPr>
        <w:t>ии детей к дв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гатель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жи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;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 xml:space="preserve">йствие 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рмирован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 xml:space="preserve">ю 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ль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рн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-гиг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9"/>
          <w:sz w:val="24"/>
          <w:szCs w:val="24"/>
        </w:rPr>
        <w:t>ав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в и поле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ивыч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 xml:space="preserve">к и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р.;</w:t>
      </w:r>
    </w:p>
    <w:p w:rsidR="004E08BC" w:rsidRDefault="004E08BC" w:rsidP="00132300">
      <w:pPr>
        <w:tabs>
          <w:tab w:val="left" w:pos="1132"/>
        </w:tabs>
        <w:spacing w:line="359" w:lineRule="auto"/>
        <w:ind w:right="-20" w:firstLine="708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Symbol" w:hAnsi="Symbol" w:cs="Symbol"/>
          <w:color w:val="000009"/>
          <w:sz w:val="24"/>
          <w:szCs w:val="24"/>
        </w:rPr>
        <w:t></w:t>
      </w:r>
      <w:r>
        <w:rPr>
          <w:rFonts w:ascii="Symbol" w:hAnsi="Symbol" w:cs="Symbol"/>
          <w:color w:val="000009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9"/>
          <w:sz w:val="24"/>
          <w:szCs w:val="24"/>
        </w:rPr>
        <w:t>формирование</w:t>
      </w:r>
      <w:r>
        <w:rPr>
          <w:rFonts w:ascii="Times New Roman" w:hAnsi="Times New Roman"/>
          <w:color w:val="000009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на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альных</w:t>
      </w:r>
      <w:r>
        <w:rPr>
          <w:rFonts w:ascii="Times New Roman" w:hAnsi="Times New Roman"/>
          <w:color w:val="000009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предста</w:t>
      </w:r>
      <w:r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лений</w:t>
      </w:r>
      <w:r>
        <w:rPr>
          <w:rFonts w:ascii="Times New Roman" w:hAnsi="Times New Roman"/>
          <w:color w:val="000009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оровом</w:t>
      </w:r>
      <w:r>
        <w:rPr>
          <w:rFonts w:ascii="Times New Roman" w:hAnsi="Times New Roman"/>
          <w:color w:val="000009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образе</w:t>
      </w:r>
      <w:r>
        <w:rPr>
          <w:rFonts w:ascii="Times New Roman" w:hAnsi="Times New Roman"/>
          <w:color w:val="000009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жизн</w:t>
      </w:r>
      <w:r>
        <w:rPr>
          <w:rFonts w:ascii="Times New Roman" w:hAnsi="Times New Roman"/>
          <w:i/>
          <w:iCs/>
          <w:color w:val="000009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:</w:t>
      </w:r>
      <w:r>
        <w:rPr>
          <w:rFonts w:ascii="Times New Roman" w:hAnsi="Times New Roman"/>
          <w:color w:val="000009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ностей здорового</w:t>
      </w:r>
      <w:r>
        <w:rPr>
          <w:rFonts w:ascii="Times New Roman" w:hAnsi="Times New Roman"/>
          <w:color w:val="000009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обра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ж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осящ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ся</w:t>
      </w:r>
      <w:r>
        <w:rPr>
          <w:rFonts w:ascii="Times New Roman" w:hAnsi="Times New Roman"/>
          <w:color w:val="000009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9"/>
          <w:sz w:val="24"/>
          <w:szCs w:val="24"/>
        </w:rPr>
        <w:t>щ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ль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ости;</w:t>
      </w:r>
      <w:r>
        <w:rPr>
          <w:rFonts w:ascii="Times New Roman" w:hAnsi="Times New Roman"/>
          <w:color w:val="000009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создан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ловий</w:t>
      </w:r>
      <w:r>
        <w:rPr>
          <w:rFonts w:ascii="Times New Roman" w:hAnsi="Times New Roman"/>
          <w:color w:val="000009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для овл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дения дет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ми элем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нтар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9"/>
          <w:sz w:val="24"/>
          <w:szCs w:val="24"/>
        </w:rPr>
        <w:t>орм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9"/>
          <w:sz w:val="24"/>
          <w:szCs w:val="24"/>
        </w:rPr>
        <w:t>и и правила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 xml:space="preserve">и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итания,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за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я.</w:t>
      </w:r>
    </w:p>
    <w:p w:rsidR="004E08BC" w:rsidRDefault="004E08BC" w:rsidP="00132300">
      <w:pPr>
        <w:ind w:left="708" w:right="-20"/>
        <w:rPr>
          <w:rFonts w:ascii="Times New Roman" w:hAnsi="Times New Roman"/>
          <w:b/>
          <w:bCs/>
          <w:color w:val="000009"/>
          <w:sz w:val="24"/>
          <w:szCs w:val="24"/>
        </w:rPr>
      </w:pPr>
      <w:r>
        <w:rPr>
          <w:rFonts w:ascii="Times New Roman" w:hAnsi="Times New Roman"/>
          <w:b/>
          <w:bCs/>
          <w:color w:val="000009"/>
          <w:sz w:val="24"/>
          <w:szCs w:val="24"/>
        </w:rPr>
        <w:t>За</w:t>
      </w:r>
      <w:r>
        <w:rPr>
          <w:rFonts w:ascii="Times New Roman" w:hAnsi="Times New Roman"/>
          <w:b/>
          <w:bCs/>
          <w:color w:val="000009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9"/>
          <w:sz w:val="24"/>
          <w:szCs w:val="24"/>
        </w:rPr>
        <w:t>ачи,</w:t>
      </w:r>
      <w:r>
        <w:rPr>
          <w:rFonts w:ascii="Times New Roman" w:hAnsi="Times New Roman"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9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9"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9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9"/>
          <w:sz w:val="24"/>
          <w:szCs w:val="24"/>
        </w:rPr>
        <w:t>уаль</w:t>
      </w:r>
      <w:r>
        <w:rPr>
          <w:rFonts w:ascii="Times New Roman" w:hAnsi="Times New Roman"/>
          <w:b/>
          <w:bCs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9"/>
          <w:sz w:val="24"/>
          <w:szCs w:val="24"/>
        </w:rPr>
        <w:t>ые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9"/>
          <w:spacing w:val="-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9"/>
          <w:sz w:val="24"/>
          <w:szCs w:val="24"/>
        </w:rPr>
        <w:t>ля</w:t>
      </w:r>
      <w:r>
        <w:rPr>
          <w:rFonts w:ascii="Times New Roman" w:hAnsi="Times New Roman"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9"/>
          <w:sz w:val="24"/>
          <w:szCs w:val="24"/>
        </w:rPr>
        <w:t>рабо</w:t>
      </w:r>
      <w:r>
        <w:rPr>
          <w:rFonts w:ascii="Times New Roman" w:hAnsi="Times New Roman"/>
          <w:b/>
          <w:bCs/>
          <w:color w:val="000009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9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9"/>
          <w:sz w:val="24"/>
          <w:szCs w:val="24"/>
        </w:rPr>
        <w:t>детьми</w:t>
      </w:r>
      <w:r>
        <w:rPr>
          <w:rFonts w:ascii="Times New Roman" w:hAnsi="Times New Roman"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9"/>
          <w:sz w:val="24"/>
          <w:szCs w:val="24"/>
        </w:rPr>
        <w:t>ЗП</w:t>
      </w:r>
      <w:r>
        <w:rPr>
          <w:rFonts w:ascii="Times New Roman" w:hAnsi="Times New Roman"/>
          <w:b/>
          <w:bCs/>
          <w:color w:val="000009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9"/>
          <w:sz w:val="24"/>
          <w:szCs w:val="24"/>
        </w:rPr>
        <w:t>:</w:t>
      </w:r>
    </w:p>
    <w:p w:rsidR="004E08BC" w:rsidRDefault="004E08BC" w:rsidP="00132300">
      <w:pPr>
        <w:spacing w:after="8" w:line="120" w:lineRule="exact"/>
        <w:rPr>
          <w:rFonts w:ascii="Times New Roman" w:hAnsi="Times New Roman"/>
          <w:sz w:val="12"/>
          <w:szCs w:val="12"/>
        </w:rPr>
      </w:pPr>
    </w:p>
    <w:p w:rsidR="004E08BC" w:rsidRDefault="004E08BC" w:rsidP="00132300">
      <w:pPr>
        <w:tabs>
          <w:tab w:val="left" w:pos="1132"/>
        </w:tabs>
        <w:spacing w:line="358" w:lineRule="auto"/>
        <w:ind w:right="-11" w:firstLine="708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Symbol" w:hAnsi="Symbol" w:cs="Symbol"/>
          <w:color w:val="000009"/>
          <w:sz w:val="24"/>
          <w:szCs w:val="24"/>
        </w:rPr>
        <w:t></w:t>
      </w:r>
      <w:r>
        <w:rPr>
          <w:rFonts w:ascii="Symbol" w:hAnsi="Symbol" w:cs="Symbol"/>
          <w:color w:val="000009"/>
          <w:sz w:val="24"/>
          <w:szCs w:val="24"/>
        </w:rPr>
        <w:tab/>
      </w:r>
      <w:r>
        <w:rPr>
          <w:rFonts w:ascii="Times New Roman" w:hAnsi="Times New Roman"/>
          <w:color w:val="000009"/>
          <w:sz w:val="24"/>
          <w:szCs w:val="24"/>
        </w:rPr>
        <w:t>обе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пе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равных</w:t>
      </w:r>
      <w:r>
        <w:rPr>
          <w:rFonts w:ascii="Times New Roman" w:hAnsi="Times New Roman"/>
          <w:color w:val="000009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озможностей</w:t>
      </w:r>
      <w:r>
        <w:rPr>
          <w:rFonts w:ascii="Times New Roman" w:hAnsi="Times New Roman"/>
          <w:color w:val="000009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для</w:t>
      </w:r>
      <w:r>
        <w:rPr>
          <w:rFonts w:ascii="Times New Roman" w:hAnsi="Times New Roman"/>
          <w:color w:val="000009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9"/>
          <w:sz w:val="24"/>
          <w:szCs w:val="24"/>
        </w:rPr>
        <w:t>но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ного</w:t>
      </w:r>
      <w:r>
        <w:rPr>
          <w:rFonts w:ascii="Times New Roman" w:hAnsi="Times New Roman"/>
          <w:color w:val="000009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ждого</w:t>
      </w:r>
      <w:r>
        <w:rPr>
          <w:rFonts w:ascii="Times New Roman" w:hAnsi="Times New Roman"/>
          <w:color w:val="000009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реб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а независимо</w:t>
      </w:r>
      <w:r>
        <w:rPr>
          <w:rFonts w:ascii="Times New Roman" w:hAnsi="Times New Roman"/>
          <w:color w:val="000009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от</w:t>
      </w:r>
      <w:r>
        <w:rPr>
          <w:rFonts w:ascii="Times New Roman" w:hAnsi="Times New Roman"/>
          <w:color w:val="000009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ф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зиолог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ких</w:t>
      </w:r>
      <w:r>
        <w:rPr>
          <w:rFonts w:ascii="Times New Roman" w:hAnsi="Times New Roman"/>
          <w:color w:val="000009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гих</w:t>
      </w:r>
      <w:r>
        <w:rPr>
          <w:rFonts w:ascii="Times New Roman" w:hAnsi="Times New Roman"/>
          <w:color w:val="000009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особен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остей</w:t>
      </w:r>
      <w:r>
        <w:rPr>
          <w:rFonts w:ascii="Times New Roman" w:hAnsi="Times New Roman"/>
          <w:color w:val="000009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(в</w:t>
      </w:r>
      <w:r>
        <w:rPr>
          <w:rFonts w:ascii="Times New Roman" w:hAnsi="Times New Roman"/>
          <w:color w:val="000009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т.</w:t>
      </w:r>
      <w:r>
        <w:rPr>
          <w:rFonts w:ascii="Times New Roman" w:hAnsi="Times New Roman"/>
          <w:color w:val="000009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ч.</w:t>
      </w:r>
      <w:r>
        <w:rPr>
          <w:rFonts w:ascii="Times New Roman" w:hAnsi="Times New Roman"/>
          <w:color w:val="000009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огран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9"/>
          <w:sz w:val="24"/>
          <w:szCs w:val="24"/>
        </w:rPr>
        <w:t xml:space="preserve">ных возможностей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доров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9"/>
          <w:sz w:val="24"/>
          <w:szCs w:val="24"/>
        </w:rPr>
        <w:t>);</w:t>
      </w:r>
    </w:p>
    <w:p w:rsidR="004E08BC" w:rsidRDefault="004E08BC" w:rsidP="00132300">
      <w:pPr>
        <w:tabs>
          <w:tab w:val="left" w:pos="1132"/>
        </w:tabs>
        <w:spacing w:line="358" w:lineRule="auto"/>
        <w:ind w:right="-11" w:firstLine="708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Symbol" w:hAnsi="Symbol" w:cs="Symbol"/>
          <w:color w:val="000009"/>
          <w:sz w:val="24"/>
          <w:szCs w:val="24"/>
        </w:rPr>
        <w:tab/>
      </w:r>
      <w:r>
        <w:rPr>
          <w:rFonts w:ascii="Times New Roman" w:hAnsi="Times New Roman"/>
          <w:color w:val="000009"/>
          <w:sz w:val="24"/>
          <w:szCs w:val="24"/>
        </w:rPr>
        <w:t>оказан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омощи</w:t>
      </w:r>
      <w:r>
        <w:rPr>
          <w:rFonts w:ascii="Times New Roman" w:hAnsi="Times New Roman"/>
          <w:color w:val="000009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ителям</w:t>
      </w:r>
      <w:r>
        <w:rPr>
          <w:rFonts w:ascii="Times New Roman" w:hAnsi="Times New Roman"/>
          <w:color w:val="000009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(зако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ым</w:t>
      </w:r>
      <w:r>
        <w:rPr>
          <w:rFonts w:ascii="Times New Roman" w:hAnsi="Times New Roman"/>
          <w:color w:val="000009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тавителям)</w:t>
      </w:r>
      <w:r>
        <w:rPr>
          <w:rFonts w:ascii="Times New Roman" w:hAnsi="Times New Roman"/>
          <w:color w:val="000009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ране</w:t>
      </w:r>
      <w:r>
        <w:rPr>
          <w:rFonts w:ascii="Times New Roman" w:hAnsi="Times New Roman"/>
          <w:color w:val="000009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креплен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и ф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зич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кого 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кого здоров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я их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дет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й.</w:t>
      </w:r>
    </w:p>
    <w:p w:rsidR="004E08BC" w:rsidRPr="00C56703" w:rsidRDefault="004E08BC" w:rsidP="00132300">
      <w:pPr>
        <w:spacing w:before="120" w:after="24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2.2. Вариативные формы, способы, методы, средства реализации Программы</w:t>
      </w:r>
    </w:p>
    <w:p w:rsidR="004E08BC" w:rsidRPr="00C56703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C56703">
        <w:rPr>
          <w:rFonts w:ascii="Times New Roman" w:hAnsi="Times New Roman" w:cs="Times New Roman"/>
          <w:sz w:val="28"/>
          <w:szCs w:val="28"/>
          <w:lang w:eastAsia="ru-RU"/>
        </w:rPr>
        <w:t>Вариативные формы, способы, методы и средства реализации Программы подбираются с учётом возрастных и индивидуальных особенностей воспитанника с ОВЗ, специфики его образовательных потребностей и интересов в разных видах детской деятельности, социального запроса родителей (законных представителей).</w:t>
      </w:r>
    </w:p>
    <w:p w:rsidR="004E08BC" w:rsidRPr="00C56703" w:rsidRDefault="004E08BC" w:rsidP="00132300">
      <w:pPr>
        <w:spacing w:before="120" w:after="12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Виды детской деятельности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E08BC" w:rsidRPr="00C56703" w:rsidRDefault="004E08BC" w:rsidP="0013230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Игровые ситуации, игры с правилами, дидактические игры, подвижные игры, творческие игры (сюжетные, сюжетно-ролевые, конструктивные) и др.</w:t>
      </w:r>
    </w:p>
    <w:p w:rsidR="004E08BC" w:rsidRPr="00C56703" w:rsidRDefault="004E08BC" w:rsidP="0013230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Беседы, речевые ситуации, составление рассказов, сказок, творческие пересказы, разгадывание загадок, ситуативные разговоры, ситуации морального выбора, речевые тренинги, совместные со взрослыми проекты и другие индивидуальные и подгрупповые поручения, дежурства, совместный труд и др.</w:t>
      </w:r>
    </w:p>
    <w:p w:rsidR="004E08BC" w:rsidRPr="00704E3A" w:rsidRDefault="004E08BC" w:rsidP="0013230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04E3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Познавательное развитие: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C56703">
        <w:rPr>
          <w:rFonts w:ascii="Times New Roman" w:hAnsi="Times New Roman" w:cs="Times New Roman"/>
          <w:sz w:val="28"/>
          <w:szCs w:val="28"/>
          <w:lang w:eastAsia="ru-RU"/>
        </w:rPr>
        <w:t>рганизованная образовательная деятельность, наблюдения, экскурсии, целевые прогулки, решение проблемных ситуаций, опыты, экспериментирование, коллекционирование, моделирование, познавательно-исследовательские проекты и др.</w:t>
      </w:r>
    </w:p>
    <w:p w:rsidR="004E08BC" w:rsidRPr="00F31FC0" w:rsidRDefault="004E08BC" w:rsidP="001323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704E3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Речевое развитие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Pr="00C56703">
        <w:rPr>
          <w:rFonts w:ascii="Times New Roman" w:hAnsi="Times New Roman" w:cs="Times New Roman"/>
          <w:sz w:val="28"/>
          <w:szCs w:val="28"/>
          <w:lang w:eastAsia="ru-RU"/>
        </w:rPr>
        <w:t>рганизованная образовательная деятельность, ситуация общения, игры, учебно-игровые ситуации, экскурсии, проекты, проблемные ситуации, лего-элементы и др. (определяет учитель-логопед, а другие специалисты подключаются к работе и планируют образовательную деятельность в соответствии с рекомендациями учителя-логопеда;</w:t>
      </w:r>
    </w:p>
    <w:p w:rsidR="004E08BC" w:rsidRPr="00886D02" w:rsidRDefault="004E08BC" w:rsidP="0013230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86D0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Художественно-эстетическое развитие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: о</w:t>
      </w:r>
      <w:r w:rsidRPr="00C56703">
        <w:rPr>
          <w:rFonts w:ascii="Times New Roman" w:hAnsi="Times New Roman" w:cs="Times New Roman"/>
          <w:sz w:val="28"/>
          <w:szCs w:val="28"/>
          <w:lang w:eastAsia="ru-RU"/>
        </w:rPr>
        <w:t>рганизованная образовательная д</w:t>
      </w:r>
      <w:r>
        <w:rPr>
          <w:rFonts w:ascii="Times New Roman" w:hAnsi="Times New Roman" w:cs="Times New Roman"/>
          <w:sz w:val="28"/>
          <w:szCs w:val="28"/>
          <w:lang w:eastAsia="ru-RU"/>
        </w:rPr>
        <w:t>еятельность</w:t>
      </w:r>
      <w:r w:rsidRPr="00C5670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E08BC" w:rsidRPr="00C56703" w:rsidRDefault="004E08BC" w:rsidP="0013230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Выставки  детского творчества, рассказы, беседы об искусстве, творческие проекты эстетического содержания и др.</w:t>
      </w:r>
    </w:p>
    <w:p w:rsidR="004E08BC" w:rsidRPr="00C56703" w:rsidRDefault="004E08BC" w:rsidP="0013230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Слушание и исполнение музыкальных произведений, музыкально-ритмические движения, музыкальные игры и импровизации и др.</w:t>
      </w:r>
    </w:p>
    <w:p w:rsidR="004E08BC" w:rsidRPr="00886D02" w:rsidRDefault="004E08BC" w:rsidP="001323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86D0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Физическое развитие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 о</w:t>
      </w:r>
      <w:r w:rsidRPr="00C56703">
        <w:rPr>
          <w:rFonts w:ascii="Times New Roman" w:hAnsi="Times New Roman" w:cs="Times New Roman"/>
          <w:sz w:val="28"/>
          <w:szCs w:val="28"/>
          <w:lang w:eastAsia="ru-RU"/>
        </w:rPr>
        <w:t>рганизованная образовательная деятельность, утренняя гимнастика, подвижные игры с правилами, игровые упражнения, двигательные паузы, соревнования, праздники, эстафеты, и др.</w:t>
      </w:r>
    </w:p>
    <w:p w:rsidR="004E08BC" w:rsidRPr="00C56703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bCs/>
          <w:sz w:val="28"/>
          <w:szCs w:val="28"/>
          <w:lang w:eastAsia="ru-RU"/>
        </w:rPr>
        <w:t>Формы организации</w:t>
      </w:r>
      <w:r w:rsidRPr="00C56703">
        <w:rPr>
          <w:rFonts w:ascii="Times New Roman" w:hAnsi="Times New Roman" w:cs="Times New Roman"/>
          <w:sz w:val="28"/>
          <w:szCs w:val="28"/>
          <w:lang w:eastAsia="ru-RU"/>
        </w:rPr>
        <w:t> организационно образовательная деятельность групповая – 20- 25 минут, индивидуальная, продолжительностью 10-15 минут.</w:t>
      </w:r>
    </w:p>
    <w:p w:rsidR="004E08BC" w:rsidRPr="00C56703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Коррекционно-развивающая работа с дошкольником с ОВЗ в основном представляет собой игровую деятельность. Педагогический замысел каждого игрового занятия направлен на решение коррекционно-развивающих, образовательных и воспитательных задач. Все специалисты, работающие с воспитанником, используют в разных формах организации детской деятельности именно игровой метод как ведущий.</w:t>
      </w:r>
    </w:p>
    <w:p w:rsidR="004E08BC" w:rsidRPr="00F31FC0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В середине каждой организованной образовательной деятельности  статического характера педагог проводит физкультурные минутки. Обязательны десятиминутные перерывы между периодами организованно</w:t>
      </w:r>
      <w:r>
        <w:rPr>
          <w:rFonts w:ascii="Times New Roman" w:hAnsi="Times New Roman" w:cs="Times New Roman"/>
          <w:sz w:val="28"/>
          <w:szCs w:val="28"/>
          <w:lang w:eastAsia="ru-RU"/>
        </w:rPr>
        <w:t>й образовательной деятельности.</w:t>
      </w:r>
    </w:p>
    <w:p w:rsidR="004E08BC" w:rsidRPr="00432638" w:rsidRDefault="004E08BC" w:rsidP="00132300">
      <w:pPr>
        <w:spacing w:before="120" w:after="12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2.3</w:t>
      </w: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  Организация коррекционно-развивающе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й деятельности для ребенка с ЗП</w:t>
      </w: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</w:t>
      </w:r>
    </w:p>
    <w:p w:rsidR="004E08BC" w:rsidRPr="00432638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Основной формой организации коррекционно-развивающей деятельности в дошкольном образовател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ьном учреждении для ребенка с ЗП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Р являются индивидуальные педагогические мероприятия, на которых осуществляется формирование, коррекция и компенсация психических процессов, и развитие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познавательной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 системы. Коррекционно-развивающая работа предполагает четкую организацию пребывания ребенка в детском саду, правильное распределение нагрузки в течение дня, координацию и преемственность в работе логопеда, психолога, воспитателей, музыкального руководителя, инструктора по физической культуре.</w:t>
      </w:r>
    </w:p>
    <w:p w:rsidR="004E08BC" w:rsidRPr="00432638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886D02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Цель коррекционной работы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 – это освоение им коммуникативной функции языка, приближенными к возрастным нормативам, максимальная коррекция и компенсация познавательных способностей и эмоциона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льно- волевой сферы ребенка с ЗП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Р.</w:t>
      </w:r>
    </w:p>
    <w:p w:rsidR="004E08BC" w:rsidRPr="00432638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Для определения наиболее оптимальных путей в осуществлении индивидуально ориентированной психолого-педагогической помощи в ДОУ ф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ункционирует психолого-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педагогический консилиум.</w:t>
      </w:r>
    </w:p>
    <w:p w:rsidR="004E08BC" w:rsidRPr="00432638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В соответствии с поставленными целями в ходе реализации программы решаются следующие </w:t>
      </w:r>
      <w:r w:rsidRPr="00432638">
        <w:rPr>
          <w:rFonts w:ascii="Times New Roman" w:hAnsi="Times New Roman" w:cs="Times New Roman"/>
          <w:bCs/>
          <w:sz w:val="28"/>
          <w:szCs w:val="28"/>
          <w:lang w:eastAsia="ru-RU"/>
        </w:rPr>
        <w:t>задачи:</w:t>
      </w:r>
    </w:p>
    <w:p w:rsidR="004E08BC" w:rsidRPr="00432638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системное, комплексное изучение личностных психофизических особенностей ребенка, способствующее накоплению количественных и качественных показателей для определения содержания и основных направлений коррекционной работы;</w:t>
      </w:r>
    </w:p>
    <w:p w:rsidR="004E08BC" w:rsidRPr="00432638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сочетание изучения развития ребенка с целенаправленным педагогическим воздействием, позволяющим программировать динамику перехода ребенка из зоны актуального развития в зону ближайшего развития;</w:t>
      </w:r>
    </w:p>
    <w:p w:rsidR="004E08BC" w:rsidRPr="00432638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систематическая регистрация результатов обследования, позволяющая проследить эффективность коррекционно-педагогического воздействия, помогающая определить перспективу развития ребенка и выработать рекомендации по дальнейшему воспитанию и обучению;</w:t>
      </w:r>
    </w:p>
    <w:p w:rsidR="004E08BC" w:rsidRPr="00432638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интеграция полученных в результате обследования данных в различные образовательные занятия;</w:t>
      </w:r>
    </w:p>
    <w:p w:rsidR="004E08BC" w:rsidRPr="00432638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использование новейших методик и технологий для оказания комплексной дифференцированной помощи ребенку, испытывающих затруднения в различных видах деятельности.</w:t>
      </w:r>
    </w:p>
    <w:p w:rsidR="004E08BC" w:rsidRPr="00432638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886D02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Коррекционная работа</w:t>
      </w:r>
      <w:r w:rsidRPr="00886D02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 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включает время, отведенное на:</w:t>
      </w:r>
    </w:p>
    <w:p w:rsidR="004E08BC" w:rsidRPr="00432638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индивидуальные коррекционно-развивающие занятия учителя-логопеда;</w:t>
      </w:r>
    </w:p>
    <w:p w:rsidR="004E08BC" w:rsidRPr="00432638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организационную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</w:t>
      </w:r>
    </w:p>
    <w:p w:rsidR="004E08BC" w:rsidRPr="00432638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образовательную деятельность, осуществляемую в ходе режимных моментов;</w:t>
      </w:r>
    </w:p>
    <w:p w:rsidR="004E08BC" w:rsidRPr="00432638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самостоятельную деятельность ребенка;</w:t>
      </w:r>
    </w:p>
    <w:p w:rsidR="004E08BC" w:rsidRPr="00432638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взаимодействие с семьей воспитанника по реализации адаптированной индивидуальной программы дошкольн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образования для ребенка с ЗП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Р.</w:t>
      </w:r>
    </w:p>
    <w:p w:rsidR="004E08BC" w:rsidRPr="00432638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886D02">
        <w:rPr>
          <w:rFonts w:ascii="Times New Roman" w:hAnsi="Times New Roman" w:cs="Times New Roman"/>
          <w:sz w:val="28"/>
          <w:szCs w:val="28"/>
          <w:u w:val="single"/>
          <w:lang w:eastAsia="ru-RU"/>
        </w:rPr>
        <w:t>Структура коррекционной работы представлена блоками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: консультативная работа, информационно-просветительская работа, коррекционно-развивающий, диагностическая.</w:t>
      </w:r>
    </w:p>
    <w:p w:rsidR="004E08BC" w:rsidRPr="006A1936" w:rsidRDefault="004E08BC" w:rsidP="00132300">
      <w:pPr>
        <w:spacing w:before="240" w:after="240" w:line="182" w:lineRule="atLeast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19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 блок. Диагностический</w:t>
      </w:r>
    </w:p>
    <w:p w:rsidR="004E08BC" w:rsidRPr="00432638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Для успешности воспитания и обучения ребенка необходима правильная оценка его возможностей и выявление особых образовательных потребностей. В связи с этим особая роль отводится психол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ого-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педагогической диагностике, позволяющей:</w:t>
      </w:r>
    </w:p>
    <w:p w:rsidR="004E08BC" w:rsidRPr="00432638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выявить индивидуальные психолого-педагог</w:t>
      </w:r>
      <w:r>
        <w:rPr>
          <w:rFonts w:ascii="Times New Roman" w:hAnsi="Times New Roman" w:cs="Times New Roman"/>
          <w:sz w:val="28"/>
          <w:szCs w:val="28"/>
          <w:lang w:eastAsia="ru-RU"/>
        </w:rPr>
        <w:t>ические особенности ребенка с ЗП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Р;</w:t>
      </w:r>
    </w:p>
    <w:p w:rsidR="004E08BC" w:rsidRPr="00432638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спланировать коррекционные мероприятия, разработать программы коррекционной работы;</w:t>
      </w:r>
    </w:p>
    <w:p w:rsidR="004E08BC" w:rsidRPr="00432638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оценить динамику развития и эффективность коррекционной работы;</w:t>
      </w:r>
    </w:p>
    <w:p w:rsidR="004E08BC" w:rsidRPr="00432638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определить условия воспитания и обучения ребенка;</w:t>
      </w:r>
    </w:p>
    <w:p w:rsidR="004E08BC" w:rsidRPr="00432638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консультировать родителей ребенка.</w:t>
      </w:r>
    </w:p>
    <w:p w:rsidR="004E08BC" w:rsidRPr="00432638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Одним из основных принципов диагностики, является комплексный подход, который включает всестороннее обследование, оценку ос</w:t>
      </w:r>
      <w:r>
        <w:rPr>
          <w:rFonts w:ascii="Times New Roman" w:hAnsi="Times New Roman" w:cs="Times New Roman"/>
          <w:sz w:val="28"/>
          <w:szCs w:val="28"/>
          <w:lang w:eastAsia="ru-RU"/>
        </w:rPr>
        <w:t>обенностей развития ребенка с ЗП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Р всеми специалистами и охватывает познавательную деятельность, поведение, эмоции, волю, состояние зрения, слуха, двигательной сферы, соматическое состояние, неврологический статус. Изучение ребенка включает медицинское (на уровне медицинских учреждений) и психолого-педагогическое обследование.</w:t>
      </w:r>
    </w:p>
    <w:p w:rsidR="004E08BC" w:rsidRPr="00432638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На основании данных, полученных каждым специалистом, на психолого-медико-педагогическом консилиуме выносится коллегиальное заключение, и составляются рекомендации для разработки адаптированной индивидуальной программы, с учетом его возможностей и особенностей, ведется планирование коррекционных мероприятий.</w:t>
      </w:r>
    </w:p>
    <w:p w:rsidR="004E08BC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В конце учебного года (май) консилиум обсуждает результаты коррекционно-развивающего обучения ребенка на основании динамического наблюдения и делает вывод об эффективности корре</w:t>
      </w:r>
      <w:r>
        <w:rPr>
          <w:rFonts w:ascii="Times New Roman" w:hAnsi="Times New Roman" w:cs="Times New Roman"/>
          <w:sz w:val="28"/>
          <w:szCs w:val="28"/>
          <w:lang w:eastAsia="ru-RU"/>
        </w:rPr>
        <w:t>кционно-образовательной работы.</w:t>
      </w:r>
    </w:p>
    <w:p w:rsidR="004E08BC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Педагог-психолог 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осуществляет диагностику (плановая и по запросу) интеллектуальной сферы, эмоционально-волевой сферы, детско-родительских отношений в семье, межличностных отношений в детской группе.</w:t>
      </w:r>
    </w:p>
    <w:p w:rsidR="004E08BC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E7476B">
        <w:rPr>
          <w:rFonts w:ascii="Times New Roman" w:hAnsi="Times New Roman" w:cs="Times New Roman"/>
          <w:b/>
          <w:sz w:val="28"/>
          <w:szCs w:val="28"/>
          <w:lang w:eastAsia="ru-RU"/>
        </w:rPr>
        <w:t>Учитель -логопед</w:t>
      </w:r>
      <w:r w:rsidRPr="00886D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проводит комплексное обследование речи ребенка, которое включает: обследование звукопроизношения, фонематического восприятия и навыков звукового анализа и синтеза, лексического строя речи, особенностей словообразования, грамматического строя речи, связной речи.</w:t>
      </w:r>
    </w:p>
    <w:p w:rsidR="004E08BC" w:rsidRPr="009819D8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Учитель-дефектолог </w:t>
      </w:r>
      <w:r w:rsidRPr="009819D8">
        <w:rPr>
          <w:rFonts w:ascii="Times New Roman" w:hAnsi="Times New Roman" w:cs="Times New Roman"/>
          <w:sz w:val="28"/>
          <w:szCs w:val="28"/>
          <w:lang w:eastAsia="ru-RU"/>
        </w:rPr>
        <w:t>проводит комплексное обследование речи, интеллектуальной и физической сферы.</w:t>
      </w:r>
    </w:p>
    <w:p w:rsidR="004E08BC" w:rsidRPr="00432638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 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осуществляет наблюдение за ребенком в течение дня.</w:t>
      </w:r>
    </w:p>
    <w:p w:rsidR="004E08BC" w:rsidRPr="00432638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Медицинское обследование включает изучение данных анамнеза, изучение и оценку соматического здоровья в соответствии с возрастом ребенка и диагнозом.</w:t>
      </w:r>
    </w:p>
    <w:p w:rsidR="004E08BC" w:rsidRPr="00432638" w:rsidRDefault="004E08BC" w:rsidP="00132300">
      <w:pPr>
        <w:spacing w:before="120" w:after="120" w:line="182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 блок. Коррекционно-развивающий</w:t>
      </w:r>
    </w:p>
    <w:p w:rsidR="004E08BC" w:rsidRPr="00432638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Коррекционно-развивающая работа с ребенком осуществляется как в групповой деятельности, так и индивидуально.</w:t>
      </w:r>
    </w:p>
    <w:p w:rsidR="004E08BC" w:rsidRPr="00432638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Продолжительность одного организованного педагогического мероприятия составляет 10-15 минут, включая непосредственно содержательный аспект в соответствии с сеткой важных дел, пальчиковые игры и игровые упражнения, артикуляционную гимнастику, интерактивные мультимедийные презентации, подвижные и речевые игры, исследовательскую деятельность, организационные и заключительные моменты.</w:t>
      </w:r>
    </w:p>
    <w:p w:rsidR="004E08BC" w:rsidRPr="00432638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Содержание материала подобрано таким образом, чтобы способствовать не только преодолению незрелости познавательно-речевой сферы ребенка, но и его социальной адаптации к окружающей действительности, формированию познавательных интересов.</w:t>
      </w:r>
    </w:p>
    <w:p w:rsidR="004E08BC" w:rsidRPr="00432638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Содержание психолого-педагогической работы по освоению ребенком образовательных областей в группе наряду с задачами, отражающими специфику образовательной области, включает реализацию коррекционно-развивающих задач.</w:t>
      </w:r>
    </w:p>
    <w:p w:rsidR="004E08BC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Коррекционно-развивающая работа строится на основе личностно-дифференцированного подхода с включением оперирования разными видами обучения, методами и приемами актуализации знаний ребен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 и его психических процессов.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Одним из условий повышения эффективности коррекционно-педагогической работы является создание адекватной возможностям ребенка предметно-развивающей среды, то есть системы условий, обеспечивающих полноценное развитие всех видов детской деятельности, коррекцию отклонений высших психических функций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и становление личности ребенка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E08BC" w:rsidRPr="000D13E6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Pr="00432638" w:rsidRDefault="004E08BC" w:rsidP="00132300">
      <w:pPr>
        <w:spacing w:before="120" w:after="120" w:line="182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III блок. Информационно просветительская работа</w:t>
      </w:r>
    </w:p>
    <w:p w:rsidR="004E08BC" w:rsidRPr="00432638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Информирование родителей (законных представителей) по социальным, правовым и другим вопросам во</w:t>
      </w:r>
      <w:r>
        <w:rPr>
          <w:rFonts w:ascii="Times New Roman" w:hAnsi="Times New Roman" w:cs="Times New Roman"/>
          <w:sz w:val="28"/>
          <w:szCs w:val="28"/>
          <w:lang w:eastAsia="ru-RU"/>
        </w:rPr>
        <w:t>спитания и обучения ребенка с ЗП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Р.  Для реализации этой задачи организуется работа семинаров, родительских собраний, тренингов, информационных стендов и др. Ответственные за организацию и проведение информационно-просветительской работы: учитель-логопед, педагог-психолог,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учитель-дефектолог,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старший воспитатель.</w:t>
      </w:r>
    </w:p>
    <w:p w:rsidR="004E08BC" w:rsidRPr="00432638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Психолого-педагогическое просвещение педагогических работников по вопросам развития, об</w:t>
      </w:r>
      <w:r>
        <w:rPr>
          <w:rFonts w:ascii="Times New Roman" w:hAnsi="Times New Roman" w:cs="Times New Roman"/>
          <w:sz w:val="28"/>
          <w:szCs w:val="28"/>
          <w:lang w:eastAsia="ru-RU"/>
        </w:rPr>
        <w:t>учения и воспитания ребенка с ЗП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Р. Задача реализуется через посещение и организацию воспитателями группы,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учителем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-логопед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, педагог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-психолог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учителм-дефектологом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, семинаров, методических объединений, изучение новинок методической литературы в област</w:t>
      </w:r>
      <w:r>
        <w:rPr>
          <w:rFonts w:ascii="Times New Roman" w:hAnsi="Times New Roman" w:cs="Times New Roman"/>
          <w:sz w:val="28"/>
          <w:szCs w:val="28"/>
          <w:lang w:eastAsia="ru-RU"/>
        </w:rPr>
        <w:t>и логопедии, детской психологии и дефектологии.</w:t>
      </w:r>
    </w:p>
    <w:p w:rsidR="004E08BC" w:rsidRPr="00432638" w:rsidRDefault="004E08BC" w:rsidP="00132300">
      <w:pPr>
        <w:spacing w:after="120" w:line="182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IV блок. Консультативная работа</w:t>
      </w:r>
    </w:p>
    <w:p w:rsidR="004E08BC" w:rsidRPr="00432638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Консультативная работа обеспечивает непрерывность психолого-педагогиче</w:t>
      </w:r>
      <w:r>
        <w:rPr>
          <w:rFonts w:ascii="Times New Roman" w:hAnsi="Times New Roman" w:cs="Times New Roman"/>
          <w:sz w:val="28"/>
          <w:szCs w:val="28"/>
          <w:lang w:eastAsia="ru-RU"/>
        </w:rPr>
        <w:t>ского сопровождения ребенка с ЗП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Р через взаимодействие учителя-логопеда, педагога- психолога,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учителя – дефектолога,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воспитателями с семьей воспитанника в вопросах организации психолого-педагогических условий обучения, воспитания, коррекции, развития и социализации, а также реализации индивидуально-дифференцированного и личностно-ориентированного подхода.</w:t>
      </w:r>
    </w:p>
    <w:p w:rsidR="004E08BC" w:rsidRPr="00432638" w:rsidRDefault="004E08BC" w:rsidP="00132300">
      <w:pPr>
        <w:spacing w:before="120" w:after="120" w:line="182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Основные формы взаимодействия с семьей:</w:t>
      </w:r>
    </w:p>
    <w:p w:rsidR="004E08BC" w:rsidRPr="00432638" w:rsidRDefault="004E08BC" w:rsidP="00132300">
      <w:pPr>
        <w:numPr>
          <w:ilvl w:val="0"/>
          <w:numId w:val="1"/>
        </w:numPr>
        <w:spacing w:after="0" w:line="182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Знакомство с семьей: встречи-знакомства, анкетирование семьи.</w:t>
      </w:r>
    </w:p>
    <w:p w:rsidR="004E08BC" w:rsidRPr="00432638" w:rsidRDefault="004E08BC" w:rsidP="00132300">
      <w:pPr>
        <w:numPr>
          <w:ilvl w:val="0"/>
          <w:numId w:val="1"/>
        </w:numPr>
        <w:spacing w:after="0" w:line="182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памяток, буклетов. Использование современных устройств, для общения с родителями: виртуальное общение с родителями через Интернет, использование сотовой связи. Размещение информации на сайте учреждения.</w:t>
      </w:r>
    </w:p>
    <w:p w:rsidR="004E08BC" w:rsidRPr="00432638" w:rsidRDefault="004E08BC" w:rsidP="00132300">
      <w:pPr>
        <w:numPr>
          <w:ilvl w:val="0"/>
          <w:numId w:val="1"/>
        </w:numPr>
        <w:spacing w:after="0" w:line="182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Образование родителей: организация «школы для родителей» (лекции, семинары, семинары-практикумы, проведение мастер-классов, тренингов).</w:t>
      </w:r>
    </w:p>
    <w:p w:rsidR="004E08BC" w:rsidRPr="000D13E6" w:rsidRDefault="004E08BC" w:rsidP="00132300">
      <w:pPr>
        <w:numPr>
          <w:ilvl w:val="0"/>
          <w:numId w:val="1"/>
        </w:numPr>
        <w:spacing w:after="0" w:line="182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Совместная деятельность: привлечение родителей к организации конкурсов, к участию в детской исследовательской и проектной деятельности. Проведение совместных праздников, где родитель может видеть достижения своего ребенка, участвовать совместно с ребенком (мама рядом).</w:t>
      </w:r>
    </w:p>
    <w:p w:rsidR="004E08BC" w:rsidRPr="00432638" w:rsidRDefault="004E08BC" w:rsidP="00132300">
      <w:pPr>
        <w:spacing w:before="120" w:after="120" w:line="182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2.4. </w:t>
      </w: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Взаимодействие педагогических работников в разработке и</w:t>
      </w:r>
    </w:p>
    <w:p w:rsidR="004E08BC" w:rsidRPr="00432638" w:rsidRDefault="004E08BC" w:rsidP="00132300">
      <w:pPr>
        <w:spacing w:before="120" w:after="120" w:line="182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реализации коррекционных мероприятий</w:t>
      </w:r>
    </w:p>
    <w:p w:rsidR="004E08BC" w:rsidRPr="00432638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Выполнение коррекционных, развивающих и воспитательных задач, поставленных Программой, обеспечивается благодаря комплексному подходу и интеграции усилий всех специалистов.</w:t>
      </w:r>
    </w:p>
    <w:p w:rsidR="004E08BC" w:rsidRPr="00432638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Ведущим специалистом, проводящим и координирующим коррекционно-педагогическую работу с воспита</w:t>
      </w:r>
      <w:r>
        <w:rPr>
          <w:rFonts w:ascii="Times New Roman" w:hAnsi="Times New Roman" w:cs="Times New Roman"/>
          <w:sz w:val="28"/>
          <w:szCs w:val="28"/>
          <w:lang w:eastAsia="ru-RU"/>
        </w:rPr>
        <w:t>нником, является учитель–дефектолог и педагог-психолог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E08BC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Педагоги ДОУ осуществляют комплекс мероприятий по диагностике и коррекции нарушений у воспитанника и консультируют их родителей по вопросам коррекционно-образовательного процесса; проводят занятия по расписанию, утверждённому администрацией учреждения.</w:t>
      </w:r>
    </w:p>
    <w:p w:rsidR="004E08BC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Pr="00432638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132300">
      <w:pPr>
        <w:spacing w:after="0" w:line="182" w:lineRule="atLeas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C16E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tbl>
      <w:tblPr>
        <w:tblW w:w="10490" w:type="dxa"/>
        <w:tblInd w:w="108" w:type="dxa"/>
        <w:tblLayout w:type="fixed"/>
        <w:tblLook w:val="0000"/>
      </w:tblPr>
      <w:tblGrid>
        <w:gridCol w:w="3379"/>
        <w:gridCol w:w="7111"/>
      </w:tblGrid>
      <w:tr w:rsidR="004E08BC" w:rsidRPr="00CD31F4" w:rsidTr="00FB1A04">
        <w:trPr>
          <w:trHeight w:val="1"/>
        </w:trPr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Психологическое</w:t>
            </w:r>
          </w:p>
          <w:p w:rsidR="004E08BC" w:rsidRPr="000D13E6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  <w:lang w:eastAsia="ru-RU"/>
              </w:rPr>
            </w:pPr>
            <w:r w:rsidRPr="00EE32C0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EE32C0">
              <w:rPr>
                <w:rFonts w:ascii="Times New Roman CYR" w:hAnsi="Times New Roman CYR" w:cs="Times New Roman CYR"/>
                <w:i/>
                <w:iCs/>
                <w:sz w:val="28"/>
                <w:szCs w:val="28"/>
                <w:lang w:eastAsia="ru-RU"/>
              </w:rPr>
              <w:t>психические процессы, подлежащие коррекции, формы и сроки сопровождения)</w:t>
            </w:r>
          </w:p>
        </w:tc>
        <w:tc>
          <w:tcPr>
            <w:tcW w:w="7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Развитие сенсорной сферы, мелкой моторики рук.</w:t>
            </w: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Развитие внимания, памяти, мышления.</w:t>
            </w: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Дыхательные упражнения, двигательная гимнастика,          арт-терапия: музыкой, песочная терапия.</w:t>
            </w:r>
          </w:p>
        </w:tc>
      </w:tr>
      <w:tr w:rsidR="004E08BC" w:rsidRPr="00CD31F4" w:rsidTr="00FB1A04">
        <w:trPr>
          <w:trHeight w:val="1"/>
        </w:trPr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Специальное</w:t>
            </w: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EE32C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Pr="00EE32C0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дефектологическое)</w:t>
            </w: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  <w:lang w:eastAsia="ru-RU"/>
              </w:rPr>
            </w:pPr>
            <w:r w:rsidRPr="00EE32C0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  <w:lang w:eastAsia="ru-RU"/>
              </w:rPr>
              <w:t>формы</w:t>
            </w:r>
            <w:r w:rsidRPr="00EE32C0">
              <w:rPr>
                <w:rFonts w:ascii="Times New Roman CYR" w:hAnsi="Times New Roman CYR" w:cs="Times New Roman CYR"/>
                <w:i/>
                <w:iCs/>
                <w:sz w:val="28"/>
                <w:szCs w:val="28"/>
                <w:lang w:eastAsia="ru-RU"/>
              </w:rPr>
              <w:t xml:space="preserve"> сопровождения)</w:t>
            </w: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eastAsia="ru-RU"/>
              </w:rPr>
            </w:pPr>
          </w:p>
        </w:tc>
        <w:tc>
          <w:tcPr>
            <w:tcW w:w="7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Сенсорное развитие: цвет, величина, форма, звук, представление о свойствах предметов и материалов.</w:t>
            </w: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Развитие элементарных математических представлений.</w:t>
            </w: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Формирование игровой деятельности.</w:t>
            </w: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Формирование знаний об окружающем мире и развитию речи.</w:t>
            </w:r>
          </w:p>
          <w:p w:rsidR="004E08BC" w:rsidRPr="000D13E6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Развитие внимания, памяти, мышления.</w:t>
            </w:r>
          </w:p>
        </w:tc>
      </w:tr>
      <w:tr w:rsidR="004E08BC" w:rsidRPr="00CD31F4" w:rsidTr="00FB1A04">
        <w:trPr>
          <w:trHeight w:val="1"/>
        </w:trPr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Специальное</w:t>
            </w: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EE32C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Pr="00EE32C0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логопедическое)</w:t>
            </w: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  <w:lang w:eastAsia="ru-RU"/>
              </w:rPr>
            </w:pPr>
            <w:r w:rsidRPr="00EE32C0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  <w:lang w:eastAsia="ru-RU"/>
              </w:rPr>
              <w:t>речевые процессы, формы</w:t>
            </w:r>
            <w:r w:rsidRPr="00EE32C0">
              <w:rPr>
                <w:rFonts w:ascii="Times New Roman CYR" w:hAnsi="Times New Roman CYR" w:cs="Times New Roman CYR"/>
                <w:i/>
                <w:iCs/>
                <w:sz w:val="28"/>
                <w:szCs w:val="28"/>
                <w:lang w:eastAsia="ru-RU"/>
              </w:rPr>
              <w:t xml:space="preserve"> сопровождения)</w:t>
            </w: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eastAsia="ru-RU"/>
              </w:rPr>
            </w:pPr>
          </w:p>
        </w:tc>
        <w:tc>
          <w:tcPr>
            <w:tcW w:w="7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Развитие правильного физиологического и  речевого дыхания.</w:t>
            </w: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Развитие слухового внимания и восприятия.</w:t>
            </w: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Коррекция звуков: свистящие, шипящие, соноры</w:t>
            </w: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Автоматизация поставленных звуков на различном речевом материале.</w:t>
            </w: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Дифференциация звуков на слух и в произношении </w:t>
            </w: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Формирование лексико-грамматических категорий языка, развитие связной  речи.</w:t>
            </w: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Формирование логовой структуры слова.</w:t>
            </w: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Развитие высших психических функций.</w:t>
            </w:r>
          </w:p>
        </w:tc>
      </w:tr>
      <w:tr w:rsidR="004E08BC" w:rsidRPr="00CD31F4" w:rsidTr="00FB1A04">
        <w:trPr>
          <w:trHeight w:val="1"/>
        </w:trPr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Педагогическое</w:t>
            </w: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  <w:lang w:eastAsia="ru-RU"/>
              </w:rPr>
            </w:pPr>
            <w:r w:rsidRPr="00EE32C0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EE32C0">
              <w:rPr>
                <w:rFonts w:ascii="Times New Roman CYR" w:hAnsi="Times New Roman CYR" w:cs="Times New Roman CYR"/>
                <w:i/>
                <w:iCs/>
                <w:sz w:val="28"/>
                <w:szCs w:val="28"/>
                <w:lang w:eastAsia="ru-RU"/>
              </w:rPr>
              <w:t>педагогические процессы, формы сопровождения)</w:t>
            </w: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eastAsia="ru-RU"/>
              </w:rPr>
            </w:pPr>
          </w:p>
        </w:tc>
        <w:tc>
          <w:tcPr>
            <w:tcW w:w="7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Сенсорное развитие: цвет, величина, форма, звук, представление о свойствах предметов и материалов.</w:t>
            </w: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Освоение предметно-практической деятельности.</w:t>
            </w: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Освоение продуктивных видов деятельности.</w:t>
            </w: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Развитие элементарных математических представлений.</w:t>
            </w: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Формирование игровой деятельности.</w:t>
            </w: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Развитие двигательной и гигиенической культуры.</w:t>
            </w: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Развитие художественно-эстетических представлений ребенка.</w:t>
            </w:r>
          </w:p>
        </w:tc>
      </w:tr>
      <w:tr w:rsidR="004E08BC" w:rsidRPr="00CD31F4" w:rsidTr="00FB1A04">
        <w:trPr>
          <w:trHeight w:val="1"/>
        </w:trPr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Музыкальный руководитель</w:t>
            </w: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  <w:lang w:eastAsia="ru-RU"/>
              </w:rPr>
            </w:pPr>
            <w:r w:rsidRPr="00EE32C0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EE32C0">
              <w:rPr>
                <w:rFonts w:ascii="Times New Roman CYR" w:hAnsi="Times New Roman CYR" w:cs="Times New Roman CYR"/>
                <w:i/>
                <w:iCs/>
                <w:sz w:val="28"/>
                <w:szCs w:val="28"/>
                <w:lang w:eastAsia="ru-RU"/>
              </w:rPr>
              <w:t>педагогические процессы, формы сопровождения)</w:t>
            </w:r>
          </w:p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EE32C0" w:rsidRDefault="004E08BC" w:rsidP="00FB1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развивает музыкальные и творческие способности воспитанника, исходя из его индивидуальных возможностей.</w:t>
            </w:r>
          </w:p>
        </w:tc>
      </w:tr>
    </w:tbl>
    <w:p w:rsidR="004E08BC" w:rsidRDefault="004E08BC" w:rsidP="00132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4E08BC" w:rsidRPr="00EE32C0" w:rsidRDefault="004E08BC" w:rsidP="00132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          </w:t>
      </w:r>
      <w:r w:rsidRPr="00EE32C0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Возможные риски и сбои при реализации индивидуальной коррекционно - развивающей и образовательной программы:</w:t>
      </w:r>
    </w:p>
    <w:p w:rsidR="004E08BC" w:rsidRDefault="004E08BC" w:rsidP="001323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EE32C0">
        <w:rPr>
          <w:rFonts w:ascii="Times New Roman CYR" w:hAnsi="Times New Roman CYR" w:cs="Times New Roman CYR"/>
          <w:sz w:val="28"/>
          <w:szCs w:val="28"/>
          <w:lang w:eastAsia="ru-RU"/>
        </w:rPr>
        <w:t>Медицинский аспект, психофизическое состояние ребенка, низкая работоспособность ребенка.</w:t>
      </w:r>
    </w:p>
    <w:p w:rsidR="004E08BC" w:rsidRPr="00DE6B5D" w:rsidRDefault="004E08BC" w:rsidP="001323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4E08BC" w:rsidRPr="00432638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учреждения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 осуществляют тесное взаимодействие педагогических работников;</w:t>
      </w:r>
    </w:p>
    <w:p w:rsidR="004E08BC" w:rsidRPr="00432638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создают оптимальные условия для организации преемственности в работе сотрудников педагогического коллектива;</w:t>
      </w:r>
    </w:p>
    <w:p w:rsidR="004E08BC" w:rsidRPr="00432638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оказывают методическую помощь педагогам;</w:t>
      </w:r>
    </w:p>
    <w:p w:rsidR="004E08BC" w:rsidRPr="00432638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привлекают родителей к активному участию в коррекционно-педагогическом процессе; оценивают качество и устойчивость результатов коррекционной работы и эффективности проводимых коррекционных воздействий.</w:t>
      </w:r>
    </w:p>
    <w:p w:rsidR="004E08BC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Все специалисты, осуществляющие коррекционные мероприятия, сопровождение ребёнка, совместно участвуют в решении следующих задач: определение причин трудностей с помощью комплексной диагностики; разработка адаптированной индивидуальной программы ее реализация; анализ результатов реализации.</w:t>
      </w:r>
    </w:p>
    <w:p w:rsidR="004E08BC" w:rsidRPr="00432638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132300">
      <w:pPr>
        <w:spacing w:before="120" w:after="120" w:line="182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E08BC" w:rsidRPr="00432638" w:rsidRDefault="004E08BC" w:rsidP="00132300">
      <w:pPr>
        <w:spacing w:before="120" w:after="120" w:line="182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526A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Организационный раздел</w:t>
      </w:r>
    </w:p>
    <w:p w:rsidR="004E08BC" w:rsidRDefault="004E08BC" w:rsidP="00132300">
      <w:pPr>
        <w:spacing w:before="240" w:after="12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526AF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Организационный раздел адаптированной индивидуальной программы дошкольн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образования для ребенка с ЗП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Р, предполагающий режим дня воспитанника; материально-техническое обеспечение; особенности традиционных событий, праздников и мероприятий; организацию развивающей предметно-пространственной среды соответствует организационному разделу адаптированной </w:t>
      </w:r>
      <w:r w:rsidRPr="00305170">
        <w:rPr>
          <w:rFonts w:ascii="Times New Roman" w:hAnsi="Times New Roman" w:cs="Times New Roman"/>
          <w:sz w:val="28"/>
          <w:szCs w:val="28"/>
          <w:lang w:eastAsia="ru-RU"/>
        </w:rPr>
        <w:t xml:space="preserve">основной образовательной программы дошкольного образования  ГБДОУ №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28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Беркат» с. Гойты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r w:rsidRPr="00305170">
        <w:rPr>
          <w:rFonts w:ascii="Times New Roman" w:hAnsi="Times New Roman" w:cs="Times New Roman"/>
          <w:sz w:val="28"/>
          <w:szCs w:val="28"/>
          <w:lang w:eastAsia="ru-RU"/>
        </w:rPr>
        <w:t xml:space="preserve">и  основной образовательной программе  дошкольного образования 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ГБДОУ № 28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Беркат» с. Гойты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0517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E08BC" w:rsidRDefault="004E08BC" w:rsidP="00132300">
      <w:pPr>
        <w:spacing w:before="240" w:after="12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132300">
      <w:pPr>
        <w:spacing w:after="0" w:line="182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6A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.1. Организационно-</w:t>
      </w:r>
      <w:r w:rsidRPr="000935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образоват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ельная деятельность.</w:t>
      </w:r>
    </w:p>
    <w:p w:rsidR="004E08BC" w:rsidRDefault="004E08BC" w:rsidP="00132300">
      <w:pPr>
        <w:spacing w:after="0" w:line="182" w:lineRule="atLeast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(режим дня,</w:t>
      </w:r>
      <w:r w:rsidRPr="00025E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0935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лан совместной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педагогической </w:t>
      </w:r>
      <w:r w:rsidRPr="000935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деятельности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).</w:t>
      </w:r>
    </w:p>
    <w:p w:rsidR="004E08BC" w:rsidRPr="00372E48" w:rsidRDefault="004E08BC" w:rsidP="00132300">
      <w:pPr>
        <w:spacing w:after="0" w:line="182" w:lineRule="atLeast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E08BC" w:rsidRPr="000935CE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0935CE">
        <w:rPr>
          <w:rFonts w:ascii="Times New Roman" w:hAnsi="Times New Roman" w:cs="Times New Roman"/>
          <w:sz w:val="28"/>
          <w:szCs w:val="28"/>
          <w:lang w:eastAsia="ru-RU"/>
        </w:rPr>
        <w:t>С целью обеспечения воспитаннику радостно и содержательно прожить период дошкольного детства ритм жизни ребенка в детском саду задается чередованием различных видов деятельности.</w:t>
      </w:r>
    </w:p>
    <w:p w:rsidR="004E08BC" w:rsidRPr="000935CE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Ритмическая структура дня</w:t>
      </w:r>
    </w:p>
    <w:p w:rsidR="004E08BC" w:rsidRPr="000935CE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День делится на три блока:</w:t>
      </w:r>
    </w:p>
    <w:p w:rsidR="004E08BC" w:rsidRPr="000935CE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62B0">
        <w:rPr>
          <w:rFonts w:ascii="Times New Roman" w:hAnsi="Times New Roman" w:cs="Times New Roman"/>
          <w:b/>
          <w:sz w:val="28"/>
          <w:szCs w:val="28"/>
          <w:lang w:eastAsia="ru-RU"/>
        </w:rPr>
        <w:t>1. Утренний образовательный блок</w:t>
      </w:r>
      <w:r w:rsidRPr="000935CE">
        <w:rPr>
          <w:rFonts w:ascii="Times New Roman" w:hAnsi="Times New Roman" w:cs="Times New Roman"/>
          <w:sz w:val="28"/>
          <w:szCs w:val="28"/>
          <w:lang w:eastAsia="ru-RU"/>
        </w:rPr>
        <w:t xml:space="preserve"> – продолжительность с 09:00 до 10:35 часов, включает в себя:</w:t>
      </w:r>
    </w:p>
    <w:p w:rsidR="004E08BC" w:rsidRPr="000935CE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самостоятельную деятельность;</w:t>
      </w:r>
    </w:p>
    <w:p w:rsidR="004E08BC" w:rsidRPr="000935CE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образовательную деятельность ребенка в ходе режимных моментов;</w:t>
      </w:r>
    </w:p>
    <w:p w:rsidR="004E08BC" w:rsidRPr="000935CE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взаимодействие с семьей.</w:t>
      </w:r>
    </w:p>
    <w:p w:rsidR="004E08BC" w:rsidRPr="000935CE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Организуется в виде группового сбора «Утро радостных встреч». Его задачи:</w:t>
      </w:r>
    </w:p>
    <w:p w:rsidR="004E08BC" w:rsidRPr="000935CE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установить комфортный социально-психологический климат;</w:t>
      </w:r>
    </w:p>
    <w:p w:rsidR="004E08BC" w:rsidRPr="000935CE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пообщаться с ребенком, посмеяться и повеселиться;</w:t>
      </w:r>
    </w:p>
    <w:p w:rsidR="004E08BC" w:rsidRPr="000935CE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познакомить ребенка с новыми материалами;</w:t>
      </w:r>
    </w:p>
    <w:p w:rsidR="004E08BC" w:rsidRPr="000935CE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ввести новую тему и обсудить ее.</w:t>
      </w:r>
    </w:p>
    <w:p w:rsidR="004E08BC" w:rsidRPr="000935CE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62B0">
        <w:rPr>
          <w:rFonts w:ascii="Times New Roman" w:hAnsi="Times New Roman" w:cs="Times New Roman"/>
          <w:b/>
          <w:sz w:val="28"/>
          <w:szCs w:val="28"/>
          <w:lang w:eastAsia="ru-RU"/>
        </w:rPr>
        <w:t>2. Развивающий блок</w:t>
      </w:r>
      <w:r w:rsidRPr="000935CE">
        <w:rPr>
          <w:rFonts w:ascii="Times New Roman" w:hAnsi="Times New Roman" w:cs="Times New Roman"/>
          <w:sz w:val="28"/>
          <w:szCs w:val="28"/>
          <w:lang w:eastAsia="ru-RU"/>
        </w:rPr>
        <w:t xml:space="preserve"> – продолжительность с 09:00 до 12:15 часов, включает в себя:</w:t>
      </w:r>
    </w:p>
    <w:p w:rsidR="004E08BC" w:rsidRPr="000935CE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организованную образовательную деятельность;</w:t>
      </w:r>
    </w:p>
    <w:p w:rsidR="004E08BC" w:rsidRPr="000935CE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образовательную деятельность в ходе режимных моментов;</w:t>
      </w:r>
    </w:p>
    <w:p w:rsidR="004E08BC" w:rsidRPr="000935CE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обед – 12:15-13:00; сон- 13:00-15:00.</w:t>
      </w:r>
    </w:p>
    <w:p w:rsidR="004E08BC" w:rsidRPr="000935CE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62B0">
        <w:rPr>
          <w:rFonts w:ascii="Times New Roman" w:hAnsi="Times New Roman" w:cs="Times New Roman"/>
          <w:b/>
          <w:sz w:val="28"/>
          <w:szCs w:val="28"/>
          <w:lang w:eastAsia="ru-RU"/>
        </w:rPr>
        <w:t>3. Вечерний образовательный блок</w:t>
      </w:r>
      <w:r w:rsidRPr="000935CE">
        <w:rPr>
          <w:rFonts w:ascii="Times New Roman" w:hAnsi="Times New Roman" w:cs="Times New Roman"/>
          <w:sz w:val="28"/>
          <w:szCs w:val="28"/>
          <w:lang w:eastAsia="ru-RU"/>
        </w:rPr>
        <w:t xml:space="preserve"> – продолжительность с 15:00 до 18:30 часов - включает в себя:</w:t>
      </w:r>
    </w:p>
    <w:p w:rsidR="004E08BC" w:rsidRPr="000935CE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организованную образовательную деятельность;</w:t>
      </w:r>
    </w:p>
    <w:p w:rsidR="004E08BC" w:rsidRPr="000935CE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самостоятельную деятельность;</w:t>
      </w:r>
    </w:p>
    <w:p w:rsidR="004E08BC" w:rsidRPr="000935CE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образовательную деятельность в ходе режимных моментов;</w:t>
      </w:r>
    </w:p>
    <w:p w:rsidR="004E08BC" w:rsidRPr="000935CE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взаимодействие с семьей.</w:t>
      </w:r>
    </w:p>
    <w:p w:rsidR="004E08BC" w:rsidRPr="000935CE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пообщаться по поводу прожитого дня;</w:t>
      </w:r>
    </w:p>
    <w:p w:rsidR="004E08BC" w:rsidRPr="000935CE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обменяться впечатлениями;</w:t>
      </w:r>
    </w:p>
    <w:p w:rsidR="004E08BC" w:rsidRPr="000935CE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пообщаться с ребенком, посмеяться и повеселиться;</w:t>
      </w:r>
    </w:p>
    <w:p w:rsidR="004E08BC" w:rsidRDefault="004E08BC" w:rsidP="00132300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подвести итоги разных видов активности в течение дня.</w:t>
      </w:r>
    </w:p>
    <w:p w:rsidR="004E08BC" w:rsidRPr="000935CE" w:rsidRDefault="004E08BC" w:rsidP="00132300">
      <w:pPr>
        <w:spacing w:before="120" w:after="120" w:line="182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План совместной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педагогической </w:t>
      </w:r>
      <w:r w:rsidRPr="000935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деятельности</w:t>
      </w:r>
    </w:p>
    <w:p w:rsidR="004E08BC" w:rsidRPr="000935CE" w:rsidRDefault="004E08BC" w:rsidP="00132300">
      <w:pPr>
        <w:spacing w:after="0" w:line="182" w:lineRule="atLeast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702"/>
        <w:gridCol w:w="3598"/>
        <w:gridCol w:w="3065"/>
        <w:gridCol w:w="2700"/>
      </w:tblGrid>
      <w:tr w:rsidR="004E08BC" w:rsidRPr="00CD31F4" w:rsidTr="00FB1A04">
        <w:trPr>
          <w:trHeight w:val="1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0935CE" w:rsidRDefault="004E08BC" w:rsidP="00FB1A04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0935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№ </w:t>
            </w:r>
            <w:r w:rsidRPr="000935C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0935CE" w:rsidRDefault="004E08BC" w:rsidP="00FB1A04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0935C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0935CE" w:rsidRDefault="004E08BC" w:rsidP="00FB1A04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0935C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Специалист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0935CE" w:rsidRDefault="004E08BC" w:rsidP="00FB1A04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0935C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4E08BC" w:rsidRPr="00CD31F4" w:rsidTr="00FB1A04">
        <w:trPr>
          <w:trHeight w:val="1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9B62B0" w:rsidRDefault="004E08BC" w:rsidP="00FB1A04">
            <w:pPr>
              <w:spacing w:after="0" w:line="182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B62B0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E08BC" w:rsidRPr="000935CE" w:rsidRDefault="004E08BC" w:rsidP="00FB1A04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Коррекционные занятия с педагогом - психологом</w:t>
            </w:r>
          </w:p>
        </w:tc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E08BC" w:rsidRPr="000935CE" w:rsidRDefault="004E08BC" w:rsidP="00FB1A04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E08BC" w:rsidRPr="000935CE" w:rsidRDefault="004E08BC" w:rsidP="00FB1A04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раза в неделю</w:t>
            </w:r>
          </w:p>
          <w:p w:rsidR="004E08BC" w:rsidRPr="000935CE" w:rsidRDefault="004E08BC" w:rsidP="00FB1A04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(сентябрь-май)</w:t>
            </w:r>
          </w:p>
        </w:tc>
      </w:tr>
      <w:tr w:rsidR="004E08BC" w:rsidRPr="00CD31F4" w:rsidTr="00FB1A04">
        <w:trPr>
          <w:trHeight w:val="897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E08BC" w:rsidRPr="009B62B0" w:rsidRDefault="004E08BC" w:rsidP="00FB1A04">
            <w:pPr>
              <w:spacing w:after="0" w:line="182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E08BC" w:rsidRPr="009B62B0" w:rsidRDefault="004E08BC" w:rsidP="00FB1A04">
            <w:pPr>
              <w:spacing w:after="0" w:line="182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B62B0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4E08BC" w:rsidRPr="000935CE" w:rsidRDefault="004E08BC" w:rsidP="00FB1A04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Коррекционные занятия с учителем-логопедом</w:t>
            </w:r>
          </w:p>
        </w:tc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4E08BC" w:rsidRPr="000935CE" w:rsidRDefault="004E08BC" w:rsidP="00FB1A04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 - логопед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4E08BC" w:rsidRPr="000935CE" w:rsidRDefault="004E08BC" w:rsidP="00FB1A04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раза в неделю</w:t>
            </w:r>
          </w:p>
          <w:p w:rsidR="004E08BC" w:rsidRPr="000935CE" w:rsidRDefault="004E08BC" w:rsidP="00FB1A04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(сентябрь-май)</w:t>
            </w:r>
          </w:p>
          <w:p w:rsidR="004E08BC" w:rsidRPr="000935CE" w:rsidRDefault="004E08BC" w:rsidP="00FB1A04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8BC" w:rsidRPr="00CD31F4" w:rsidTr="00FB1A04">
        <w:trPr>
          <w:trHeight w:val="1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9B62B0" w:rsidRDefault="004E08BC" w:rsidP="00FB1A04">
            <w:pPr>
              <w:spacing w:after="0" w:line="182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9B62B0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E08BC" w:rsidRPr="000935CE" w:rsidRDefault="004E08BC" w:rsidP="00FB1A04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Коррекционные занятия с музыкальным руководителем</w:t>
            </w:r>
          </w:p>
        </w:tc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E08BC" w:rsidRPr="000935CE" w:rsidRDefault="004E08BC" w:rsidP="00FB1A04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E08BC" w:rsidRPr="000935CE" w:rsidRDefault="004E08BC" w:rsidP="00FB1A04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раза в неделю</w:t>
            </w:r>
          </w:p>
          <w:p w:rsidR="004E08BC" w:rsidRPr="000935CE" w:rsidRDefault="004E08BC" w:rsidP="00FB1A04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(сентябрь-май)</w:t>
            </w:r>
          </w:p>
        </w:tc>
      </w:tr>
      <w:tr w:rsidR="004E08BC" w:rsidRPr="00CD31F4" w:rsidTr="00FB1A04">
        <w:trPr>
          <w:trHeight w:val="1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9B62B0" w:rsidRDefault="004E08BC" w:rsidP="00FB1A04">
            <w:pPr>
              <w:spacing w:after="0" w:line="182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9B62B0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E08BC" w:rsidRPr="000935CE" w:rsidRDefault="004E08BC" w:rsidP="00FB1A04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Коррекционные занятия с инструктором по физическому развитию</w:t>
            </w:r>
          </w:p>
        </w:tc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E08BC" w:rsidRPr="000935CE" w:rsidRDefault="004E08BC" w:rsidP="00FB1A04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Инструктор по физвоспитанию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E08BC" w:rsidRPr="000935CE" w:rsidRDefault="004E08BC" w:rsidP="00FB1A04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раза в неделю</w:t>
            </w:r>
          </w:p>
          <w:p w:rsidR="004E08BC" w:rsidRPr="000935CE" w:rsidRDefault="004E08BC" w:rsidP="00FB1A04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(сентябрь-май)</w:t>
            </w:r>
          </w:p>
        </w:tc>
      </w:tr>
    </w:tbl>
    <w:p w:rsidR="004E08BC" w:rsidRPr="00432638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Pr="00AD0E6D" w:rsidRDefault="004E08BC" w:rsidP="00132300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3.2</w:t>
      </w:r>
      <w:r w:rsidRPr="00AD0E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Обеспеченность методическими материалами и средствами обучения и воспитания</w:t>
      </w:r>
    </w:p>
    <w:p w:rsidR="004E08BC" w:rsidRPr="00AD0E6D" w:rsidRDefault="004E08BC" w:rsidP="0013230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И.А. Морозова «КРО-окружающий мир»; И.А. Морозова «КРО-развитие речи;</w:t>
      </w:r>
    </w:p>
    <w:p w:rsidR="004E08BC" w:rsidRPr="00AD0E6D" w:rsidRDefault="004E08BC" w:rsidP="0013230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Т.А.Ткаченко «Умные пальчики-умные детки»; А.И. Бушмелева «Окружающий мир»; А.Б. Левицкая «Современные подходы в работе с детьми с ТНР»; Т.Г.Визиль «логопедические упражнения на каждый день»; Э.Я.Степаненкова «Сборник подвижных игр»; И.А. Морозова «КРО- Формирование элементарных математических представлений; Старшая группа. – М.: МОЗАИКА-СИНТЕЗ, 2016. – 143 с; Т.П. Высокова «Сенсомоторное развитие детей»; С.А Разумов «Эмоциональный стресс»; С.С. Морозова «Коррекционная работа при тяжелых и ослажненых формах»; Э. Бомбек «Рекомендации для родителей»; Н.Ежова «справочник практического психолога»; Т.И. Гризик «Познаю мир»; Л.Е.Кыласова «Коррекционно-развивающая работа с детьми с ОНР»; Н.Е.Теремкова «Логопедические домашние задания»; М. Султанова «Развитие воображения»; С.Д.Ермолаев «Игры для развития мелкой моторики рук»; О.Н. Лиманская «Конспекты логопедических занятий».</w:t>
      </w:r>
    </w:p>
    <w:p w:rsidR="004E08BC" w:rsidRPr="00AD0E6D" w:rsidRDefault="004E08BC" w:rsidP="0013230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Pr="00AD0E6D" w:rsidRDefault="004E08BC" w:rsidP="0013230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Развивающая игра «Найди похожую пару», «Огород».</w:t>
      </w:r>
    </w:p>
    <w:p w:rsidR="004E08BC" w:rsidRPr="00AD0E6D" w:rsidRDefault="004E08BC" w:rsidP="0013230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Игры для развития сенсорного восприятия «Подбери по цвету и форме», «Найди различие».</w:t>
      </w:r>
    </w:p>
    <w:p w:rsidR="004E08BC" w:rsidRPr="00AD0E6D" w:rsidRDefault="004E08BC" w:rsidP="0013230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Игры в папке «Кто где живёт?», «Что есть что?».</w:t>
      </w:r>
    </w:p>
    <w:p w:rsidR="004E08BC" w:rsidRPr="00AD0E6D" w:rsidRDefault="004E08BC" w:rsidP="0013230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Наглядные пособия «Насекомые», «Рыбы», «Птицы», «Времена года», «Цветы».</w:t>
      </w:r>
    </w:p>
    <w:p w:rsidR="004E08BC" w:rsidRPr="00AD0E6D" w:rsidRDefault="004E08BC" w:rsidP="0013230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 xml:space="preserve"> «Противоположности», «Большой-маленький», «Ты откуда?», «Семья».</w:t>
      </w:r>
    </w:p>
    <w:p w:rsidR="004E08BC" w:rsidRPr="00AD0E6D" w:rsidRDefault="004E08BC" w:rsidP="0013230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Игра-лото в помощь логопеду «Картинки, звуки, скороговорки».</w:t>
      </w:r>
    </w:p>
    <w:p w:rsidR="004E08BC" w:rsidRPr="00AD0E6D" w:rsidRDefault="004E08BC" w:rsidP="0013230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Игры в папке «Путаница», «Составь слово».</w:t>
      </w:r>
    </w:p>
    <w:p w:rsidR="004E08BC" w:rsidRPr="00AD0E6D" w:rsidRDefault="004E08BC" w:rsidP="0013230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Книги, сказки для чтения в детском саду.</w:t>
      </w:r>
    </w:p>
    <w:p w:rsidR="004E08BC" w:rsidRPr="00AD0E6D" w:rsidRDefault="004E08BC" w:rsidP="0013230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Большой логопедический учебник для самых маленьких.</w:t>
      </w:r>
    </w:p>
    <w:p w:rsidR="004E08BC" w:rsidRPr="00AD0E6D" w:rsidRDefault="004E08BC" w:rsidP="0013230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Логопедический букварь.</w:t>
      </w:r>
    </w:p>
    <w:p w:rsidR="004E08BC" w:rsidRPr="00AD0E6D" w:rsidRDefault="004E08BC" w:rsidP="0013230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Стихи, загадки для детей.</w:t>
      </w:r>
    </w:p>
    <w:p w:rsidR="004E08BC" w:rsidRPr="00AD0E6D" w:rsidRDefault="004E08BC" w:rsidP="0013230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«Художественно-эстетическое развитие»</w:t>
      </w:r>
    </w:p>
    <w:p w:rsidR="004E08BC" w:rsidRPr="00AD0E6D" w:rsidRDefault="004E08BC" w:rsidP="0013230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 xml:space="preserve"> «Я вырезаю из бумаги» мастерилка.</w:t>
      </w:r>
    </w:p>
    <w:p w:rsidR="004E08BC" w:rsidRPr="00AD0E6D" w:rsidRDefault="004E08BC" w:rsidP="00132300">
      <w:pPr>
        <w:spacing w:after="0" w:line="182" w:lineRule="atLeas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E08BC" w:rsidRPr="00AD0E6D" w:rsidRDefault="004E08BC" w:rsidP="00132300">
      <w:pPr>
        <w:spacing w:after="0" w:line="182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Список использованной литературы</w:t>
      </w:r>
    </w:p>
    <w:p w:rsidR="004E08BC" w:rsidRPr="00AD0E6D" w:rsidRDefault="004E08BC" w:rsidP="00132300">
      <w:pPr>
        <w:numPr>
          <w:ilvl w:val="0"/>
          <w:numId w:val="13"/>
        </w:num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От рождения до школы. Примерная общеобразовательная программа дошкольного образования / Под ред. Н. Е. Вераксы, Т. Н. Комаровой, М. А. Васильевой. – 2-е изд., испр. – М.: МОЗАИКА-СИНТЕЗ, 2014. – 336 с.</w:t>
      </w:r>
    </w:p>
    <w:p w:rsidR="004E08BC" w:rsidRPr="00AD0E6D" w:rsidRDefault="004E08BC" w:rsidP="00132300">
      <w:pPr>
        <w:numPr>
          <w:ilvl w:val="0"/>
          <w:numId w:val="13"/>
        </w:num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Примерное комплексно-тематическое планирование к программе «От рождения до школы». Старшая группа / В. В. Гербова, Н. Ф. Губанова, О. В. Дыбина и др. – М.: МОЗАИКА-СИНТЕЗ, 2016. – 176 с.</w:t>
      </w:r>
    </w:p>
    <w:p w:rsidR="004E08BC" w:rsidRPr="00AD0E6D" w:rsidRDefault="004E08BC" w:rsidP="00132300">
      <w:pPr>
        <w:numPr>
          <w:ilvl w:val="0"/>
          <w:numId w:val="13"/>
        </w:num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Абрамова Л. В., Слепцова И. Ф. Социально-коммуникативное развитие дошкольников: Старшая группа. – М.: Мозаика-Синтез, 2017. – 112 с.</w:t>
      </w:r>
    </w:p>
    <w:p w:rsidR="004E08BC" w:rsidRPr="00AD0E6D" w:rsidRDefault="004E08BC" w:rsidP="00132300">
      <w:pPr>
        <w:numPr>
          <w:ilvl w:val="0"/>
          <w:numId w:val="13"/>
        </w:num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Помораева И. А., Позина В. А. Формирование элементарных математических представлений: Старшая группа. – М.: МОЗАИКА-СИНТЕЗ, 2016. – 80 с.</w:t>
      </w:r>
    </w:p>
    <w:p w:rsidR="004E08BC" w:rsidRPr="00AD0E6D" w:rsidRDefault="004E08BC" w:rsidP="00132300">
      <w:pPr>
        <w:numPr>
          <w:ilvl w:val="0"/>
          <w:numId w:val="13"/>
        </w:num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Дыбина О. В. Ознакомление с предметным и социальным окружением. Старшая группа. – М.: МОЗАИКА-СИНТЕЗ, 2016. – 80 с.</w:t>
      </w:r>
    </w:p>
    <w:p w:rsidR="004E08BC" w:rsidRPr="00AD0E6D" w:rsidRDefault="004E08BC" w:rsidP="00132300">
      <w:pPr>
        <w:numPr>
          <w:ilvl w:val="0"/>
          <w:numId w:val="13"/>
        </w:num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Соломенникова О. А. Ознакомление с природой в детском саду. Старшая группа. – М.: МОЗАИКА-СИНТЕЗ, 2016. – 112 с.</w:t>
      </w:r>
    </w:p>
    <w:p w:rsidR="004E08BC" w:rsidRPr="00AD0E6D" w:rsidRDefault="004E08BC" w:rsidP="00132300">
      <w:pPr>
        <w:numPr>
          <w:ilvl w:val="0"/>
          <w:numId w:val="13"/>
        </w:num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Гербова В. В. Развитие речи в детском саду: Старшая группа. - М.: МОЗАИКА-СИНТЕЗ, 2016. – 114 с.</w:t>
      </w:r>
    </w:p>
    <w:p w:rsidR="004E08BC" w:rsidRPr="00E73043" w:rsidRDefault="004E08BC" w:rsidP="00132300">
      <w:pPr>
        <w:numPr>
          <w:ilvl w:val="0"/>
          <w:numId w:val="13"/>
        </w:num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Нищева Н. В. Примерная адаптированная программа коррекционно-развивающей работы для детей с тяжёлыми нарушениями речи (3 до 7 лет). СПб. 2014. – 197 с.</w:t>
      </w:r>
    </w:p>
    <w:p w:rsidR="004E08BC" w:rsidRDefault="004E08BC" w:rsidP="00132300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E08BC" w:rsidRDefault="004E08BC" w:rsidP="00132300">
      <w:pPr>
        <w:pStyle w:val="NormalWeb"/>
        <w:spacing w:before="0" w:beforeAutospacing="0" w:after="0" w:afterAutospacing="0"/>
        <w:jc w:val="right"/>
        <w:rPr>
          <w:sz w:val="28"/>
          <w:szCs w:val="32"/>
        </w:rPr>
      </w:pPr>
      <w:r w:rsidRPr="00A46B01">
        <w:rPr>
          <w:b/>
          <w:bCs/>
          <w:color w:val="000000"/>
          <w:sz w:val="28"/>
          <w:szCs w:val="28"/>
        </w:rPr>
        <w:t> </w:t>
      </w:r>
      <w:r w:rsidRPr="00372E48">
        <w:rPr>
          <w:sz w:val="28"/>
          <w:szCs w:val="32"/>
        </w:rPr>
        <w:t>Срок реализации</w:t>
      </w:r>
      <w:r>
        <w:rPr>
          <w:sz w:val="28"/>
          <w:szCs w:val="32"/>
        </w:rPr>
        <w:t xml:space="preserve"> программы</w:t>
      </w:r>
      <w:r w:rsidRPr="00372E48">
        <w:rPr>
          <w:sz w:val="28"/>
          <w:szCs w:val="32"/>
        </w:rPr>
        <w:t>: март 2021</w:t>
      </w:r>
      <w:r>
        <w:rPr>
          <w:sz w:val="28"/>
          <w:szCs w:val="32"/>
        </w:rPr>
        <w:t xml:space="preserve">– май </w:t>
      </w:r>
      <w:r w:rsidRPr="00372E48">
        <w:rPr>
          <w:sz w:val="28"/>
          <w:szCs w:val="32"/>
        </w:rPr>
        <w:t>2024 учебный год.</w:t>
      </w:r>
    </w:p>
    <w:p w:rsidR="004E08BC" w:rsidRPr="00372E48" w:rsidRDefault="004E08BC" w:rsidP="00132300">
      <w:pPr>
        <w:pStyle w:val="NormalWeb"/>
        <w:spacing w:before="0" w:beforeAutospacing="0" w:after="0" w:afterAutospacing="0"/>
        <w:rPr>
          <w:sz w:val="28"/>
          <w:szCs w:val="32"/>
        </w:rPr>
      </w:pPr>
    </w:p>
    <w:p w:rsidR="004E08BC" w:rsidRPr="00D449F7" w:rsidRDefault="004E08BC" w:rsidP="00132300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</w:p>
    <w:p w:rsidR="004E08BC" w:rsidRPr="00372E48" w:rsidRDefault="004E08BC" w:rsidP="00132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E48">
        <w:rPr>
          <w:rFonts w:ascii="Times New Roman" w:hAnsi="Times New Roman" w:cs="Times New Roman"/>
          <w:i/>
          <w:iCs/>
          <w:sz w:val="28"/>
          <w:szCs w:val="28"/>
        </w:rPr>
        <w:t>Составители: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</w:t>
      </w:r>
    </w:p>
    <w:p w:rsidR="004E08BC" w:rsidRPr="00D449F7" w:rsidRDefault="004E08BC" w:rsidP="00132300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педагог-психолог Я. В. Лечеева.</w:t>
      </w:r>
    </w:p>
    <w:p w:rsidR="004E08BC" w:rsidRDefault="004E08BC" w:rsidP="00132300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учитель-логопед З.Р</w:t>
      </w:r>
      <w:r w:rsidRPr="00D449F7">
        <w:rPr>
          <w:sz w:val="28"/>
          <w:szCs w:val="28"/>
        </w:rPr>
        <w:t>.</w:t>
      </w:r>
      <w:r>
        <w:rPr>
          <w:sz w:val="28"/>
          <w:szCs w:val="28"/>
        </w:rPr>
        <w:t xml:space="preserve"> Кубаева  </w:t>
      </w:r>
    </w:p>
    <w:p w:rsidR="004E08BC" w:rsidRDefault="004E08BC" w:rsidP="00132300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музыкальный руководитель Л. М. Сулиманава.</w:t>
      </w:r>
    </w:p>
    <w:p w:rsidR="004E08BC" w:rsidRDefault="004E08BC" w:rsidP="00132300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инструктор по физической культуре И.С.Абубакарова.</w:t>
      </w:r>
    </w:p>
    <w:p w:rsidR="004E08BC" w:rsidRDefault="004E08BC" w:rsidP="00132300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  <w:r w:rsidRPr="00D449F7">
        <w:rPr>
          <w:sz w:val="28"/>
          <w:szCs w:val="28"/>
        </w:rPr>
        <w:t> </w:t>
      </w:r>
    </w:p>
    <w:p w:rsidR="004E08BC" w:rsidRPr="00590803" w:rsidRDefault="004E08BC" w:rsidP="00132300">
      <w:pPr>
        <w:pStyle w:val="NormalWeb"/>
        <w:spacing w:before="0" w:beforeAutospacing="0" w:after="0" w:afterAutospacing="0"/>
      </w:pPr>
      <w:r w:rsidRPr="00590803">
        <w:t>Программа составлена в соо</w:t>
      </w:r>
      <w:r>
        <w:t>тветствии с возрастом ребёнка (4-7</w:t>
      </w:r>
      <w:r w:rsidRPr="00590803">
        <w:t xml:space="preserve">лет, </w:t>
      </w:r>
      <w:r>
        <w:t>средней</w:t>
      </w:r>
      <w:r w:rsidRPr="00590803">
        <w:t xml:space="preserve"> группы) и учётом индивидуальных психофизиологических особенностей развития.</w:t>
      </w:r>
    </w:p>
    <w:p w:rsidR="004E08BC" w:rsidRPr="00590803" w:rsidRDefault="004E08BC" w:rsidP="00132300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4E08BC" w:rsidRPr="00590803" w:rsidRDefault="004E08BC" w:rsidP="00132300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E08BC" w:rsidRPr="00590803" w:rsidRDefault="004E08BC" w:rsidP="00132300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90803">
        <w:rPr>
          <w:sz w:val="28"/>
          <w:szCs w:val="28"/>
        </w:rPr>
        <w:t>Ознакомлена и согласна  ______________ /______________________________/</w:t>
      </w:r>
    </w:p>
    <w:p w:rsidR="004E08BC" w:rsidRPr="005D58F6" w:rsidRDefault="004E08BC" w:rsidP="00132300">
      <w:pPr>
        <w:pStyle w:val="NormalWeb"/>
        <w:spacing w:before="0" w:beforeAutospacing="0" w:after="0" w:afterAutospacing="0"/>
        <w:rPr>
          <w:sz w:val="28"/>
          <w:szCs w:val="28"/>
          <w:vertAlign w:val="superscript"/>
        </w:rPr>
      </w:pPr>
      <w:r w:rsidRPr="00590803">
        <w:rPr>
          <w:sz w:val="28"/>
          <w:szCs w:val="28"/>
          <w:vertAlign w:val="superscript"/>
        </w:rPr>
        <w:t>Законный представитель</w:t>
      </w:r>
    </w:p>
    <w:p w:rsidR="004E08BC" w:rsidRPr="00A46B01" w:rsidRDefault="004E08BC" w:rsidP="0013230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4E08BC" w:rsidRDefault="004E08BC" w:rsidP="00132300">
      <w:pPr>
        <w:tabs>
          <w:tab w:val="left" w:pos="1132"/>
        </w:tabs>
        <w:spacing w:line="358" w:lineRule="auto"/>
        <w:ind w:right="-11" w:firstLine="708"/>
        <w:jc w:val="both"/>
        <w:rPr>
          <w:rFonts w:ascii="Times New Roman" w:hAnsi="Times New Roman"/>
          <w:color w:val="000009"/>
          <w:sz w:val="24"/>
          <w:szCs w:val="24"/>
        </w:rPr>
      </w:pPr>
    </w:p>
    <w:p w:rsidR="004E08BC" w:rsidRPr="00132300" w:rsidRDefault="004E08BC" w:rsidP="00132300">
      <w:pPr>
        <w:tabs>
          <w:tab w:val="left" w:pos="1132"/>
        </w:tabs>
        <w:spacing w:line="358" w:lineRule="auto"/>
        <w:ind w:right="-11" w:firstLine="708"/>
        <w:jc w:val="both"/>
        <w:rPr>
          <w:rFonts w:ascii="Times New Roman" w:hAnsi="Times New Roman"/>
          <w:color w:val="000009"/>
          <w:sz w:val="24"/>
          <w:szCs w:val="24"/>
        </w:rPr>
        <w:sectPr w:rsidR="004E08BC" w:rsidRPr="00132300">
          <w:pgSz w:w="11906" w:h="16838"/>
          <w:pgMar w:top="1134" w:right="705" w:bottom="1120" w:left="1277" w:header="720" w:footer="720" w:gutter="0"/>
          <w:cols w:space="708"/>
        </w:sectPr>
      </w:pPr>
    </w:p>
    <w:p w:rsidR="004E08BC" w:rsidRPr="00132300" w:rsidRDefault="004E08BC" w:rsidP="00132300">
      <w:pPr>
        <w:tabs>
          <w:tab w:val="left" w:pos="1132"/>
        </w:tabs>
        <w:spacing w:line="358" w:lineRule="auto"/>
        <w:ind w:right="-11"/>
        <w:jc w:val="both"/>
        <w:rPr>
          <w:rFonts w:ascii="Times New Roman" w:hAnsi="Times New Roman"/>
          <w:color w:val="000009"/>
          <w:sz w:val="24"/>
          <w:szCs w:val="24"/>
        </w:rPr>
        <w:sectPr w:rsidR="004E08BC" w:rsidRPr="00132300">
          <w:pgSz w:w="11906" w:h="16838"/>
          <w:pgMar w:top="1134" w:right="705" w:bottom="1120" w:left="1277" w:header="720" w:footer="720" w:gutter="0"/>
          <w:cols w:space="708"/>
        </w:sectPr>
      </w:pPr>
    </w:p>
    <w:p w:rsidR="004E08BC" w:rsidRPr="00C56703" w:rsidRDefault="004E08BC" w:rsidP="00132300">
      <w:pPr>
        <w:spacing w:before="120" w:after="24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2.2. Вариативные формы, способы, методы, средства реализации Программы</w:t>
      </w:r>
    </w:p>
    <w:p w:rsidR="004E08BC" w:rsidRPr="00C56703" w:rsidRDefault="004E08BC" w:rsidP="006A1936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C56703">
        <w:rPr>
          <w:rFonts w:ascii="Times New Roman" w:hAnsi="Times New Roman" w:cs="Times New Roman"/>
          <w:sz w:val="28"/>
          <w:szCs w:val="28"/>
          <w:lang w:eastAsia="ru-RU"/>
        </w:rPr>
        <w:t>Вариативные формы, способы, методы и средства реализации Программы подбираются с учётом возрастных и индивидуальных особенностей воспитанника с ОВЗ, специфики его образовательных потребностей и интересов в разных видах детской деятельности, социального запроса родителей (законных представителей).</w:t>
      </w:r>
    </w:p>
    <w:p w:rsidR="004E08BC" w:rsidRPr="00C56703" w:rsidRDefault="004E08BC" w:rsidP="00704E3A">
      <w:pPr>
        <w:spacing w:before="120" w:after="12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Виды детской деятельности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E08BC" w:rsidRPr="00C56703" w:rsidRDefault="004E08BC" w:rsidP="0068341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Игровые ситуации, игры с правилами, дидактические игры, подвижные игры, творческие игры (сюжетные, сюжетно-ролевые, конструктивные) и др.</w:t>
      </w:r>
    </w:p>
    <w:p w:rsidR="004E08BC" w:rsidRPr="00C56703" w:rsidRDefault="004E08BC" w:rsidP="0068341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Беседы, речевые ситуации, составление рассказов, сказок, творческие пересказы, разгадывание загадок, ситуативные разговоры, ситуации морального выбора, речевые тренинги, совместные со взрослыми проекты и другие индивидуальные и подгрупповые поручения, дежурства, совместный труд и др.</w:t>
      </w:r>
    </w:p>
    <w:p w:rsidR="004E08BC" w:rsidRPr="00704E3A" w:rsidRDefault="004E08BC" w:rsidP="0068341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04E3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Познавательное развитие: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C56703">
        <w:rPr>
          <w:rFonts w:ascii="Times New Roman" w:hAnsi="Times New Roman" w:cs="Times New Roman"/>
          <w:sz w:val="28"/>
          <w:szCs w:val="28"/>
          <w:lang w:eastAsia="ru-RU"/>
        </w:rPr>
        <w:t>рганизованная образовательная деятельность, наблюдения, экскурсии, целевые прогулки, решение проблемных ситуаций, опыты, экспериментирование, коллекционирование, моделирование, познавательно-исследовательские проекты и др.</w:t>
      </w:r>
    </w:p>
    <w:p w:rsidR="004E08BC" w:rsidRPr="00F31FC0" w:rsidRDefault="004E08BC" w:rsidP="00F31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704E3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Речевое развитие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Pr="00C56703">
        <w:rPr>
          <w:rFonts w:ascii="Times New Roman" w:hAnsi="Times New Roman" w:cs="Times New Roman"/>
          <w:sz w:val="28"/>
          <w:szCs w:val="28"/>
          <w:lang w:eastAsia="ru-RU"/>
        </w:rPr>
        <w:t>рганизованная образовательная деятельность, ситуация общения, игры, учебно-игровые ситуации, экскурсии, проекты, проблемные ситуации, лего-элементы и др. (определяет учитель-логопед, а другие специалисты подключаются к работе и планируют образовательную деятельность в соответствии с рекомендациями учителя-логопеда;</w:t>
      </w:r>
    </w:p>
    <w:p w:rsidR="004E08BC" w:rsidRPr="00886D02" w:rsidRDefault="004E08BC" w:rsidP="0068341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86D0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Художественно-эстетическое развитие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: о</w:t>
      </w:r>
      <w:r w:rsidRPr="00C56703">
        <w:rPr>
          <w:rFonts w:ascii="Times New Roman" w:hAnsi="Times New Roman" w:cs="Times New Roman"/>
          <w:sz w:val="28"/>
          <w:szCs w:val="28"/>
          <w:lang w:eastAsia="ru-RU"/>
        </w:rPr>
        <w:t>рганизованная образовательная д</w:t>
      </w:r>
      <w:r>
        <w:rPr>
          <w:rFonts w:ascii="Times New Roman" w:hAnsi="Times New Roman" w:cs="Times New Roman"/>
          <w:sz w:val="28"/>
          <w:szCs w:val="28"/>
          <w:lang w:eastAsia="ru-RU"/>
        </w:rPr>
        <w:t>еятельность</w:t>
      </w:r>
      <w:r w:rsidRPr="00C5670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E08BC" w:rsidRPr="00C56703" w:rsidRDefault="004E08BC" w:rsidP="0068341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Выставки  детского творчества, рассказы, беседы об искусстве, творческие проекты эстетического содержания и др.</w:t>
      </w:r>
    </w:p>
    <w:p w:rsidR="004E08BC" w:rsidRPr="00C56703" w:rsidRDefault="004E08BC" w:rsidP="00886D0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Слушание и исполнение музыкальных произведений, музыкально-ритмические движения, музыкальные игры и импровизации и др.</w:t>
      </w:r>
    </w:p>
    <w:p w:rsidR="004E08BC" w:rsidRPr="00886D02" w:rsidRDefault="004E08BC" w:rsidP="006834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86D0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Физическое развитие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 о</w:t>
      </w:r>
      <w:r w:rsidRPr="00C56703">
        <w:rPr>
          <w:rFonts w:ascii="Times New Roman" w:hAnsi="Times New Roman" w:cs="Times New Roman"/>
          <w:sz w:val="28"/>
          <w:szCs w:val="28"/>
          <w:lang w:eastAsia="ru-RU"/>
        </w:rPr>
        <w:t>рганизованная образовательная деятельность, утренняя гимнастика, подвижные игры с правилами, игровые упражнения, двигательные паузы, соревнования, праздники, эстафеты, и др.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bCs/>
          <w:sz w:val="28"/>
          <w:szCs w:val="28"/>
          <w:lang w:eastAsia="ru-RU"/>
        </w:rPr>
        <w:t>Формы организации</w:t>
      </w:r>
      <w:r w:rsidRPr="00C56703">
        <w:rPr>
          <w:rFonts w:ascii="Times New Roman" w:hAnsi="Times New Roman" w:cs="Times New Roman"/>
          <w:sz w:val="28"/>
          <w:szCs w:val="28"/>
          <w:lang w:eastAsia="ru-RU"/>
        </w:rPr>
        <w:t> организационно образовательная деятельность групповая – 20- 25 минут, индивидуальная, продолжительностью 10-15 минут.</w:t>
      </w:r>
    </w:p>
    <w:p w:rsidR="004E08BC" w:rsidRPr="00C56703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Коррекционно-развивающая работа с дошкольником с ОВЗ в основном представляет собой игровую деятельность. Педагогический замысел каждого игрового занятия направлен на решение коррекционно-развивающих, образовательных и воспитательных задач. Все специалисты, работающие с воспитанником, используют в разных формах организации детской деятельности именно игровой метод как ведущий.</w:t>
      </w:r>
    </w:p>
    <w:p w:rsidR="004E08BC" w:rsidRPr="00F31FC0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56703">
        <w:rPr>
          <w:rFonts w:ascii="Times New Roman" w:hAnsi="Times New Roman" w:cs="Times New Roman"/>
          <w:sz w:val="28"/>
          <w:szCs w:val="28"/>
          <w:lang w:eastAsia="ru-RU"/>
        </w:rPr>
        <w:t>В середине каждой организованной образовательной деятельности  статического характера педагог проводит физкультурные минутки. Обязательны десятиминутные перерывы между периодами организованно</w:t>
      </w:r>
      <w:r>
        <w:rPr>
          <w:rFonts w:ascii="Times New Roman" w:hAnsi="Times New Roman" w:cs="Times New Roman"/>
          <w:sz w:val="28"/>
          <w:szCs w:val="28"/>
          <w:lang w:eastAsia="ru-RU"/>
        </w:rPr>
        <w:t>й образовательной деятельности.</w:t>
      </w:r>
    </w:p>
    <w:p w:rsidR="004E08BC" w:rsidRPr="00432638" w:rsidRDefault="004E08BC" w:rsidP="006A1936">
      <w:pPr>
        <w:spacing w:before="120" w:after="12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2.3</w:t>
      </w: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  Организация коррекционно-развивающе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й деятельности для ребенка с ЗП</w:t>
      </w: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Основной формой организации коррекционно-развивающей деятельности в дошкольном образовател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ьном учреждении для ребенка с ЗП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Р являются индивидуальные педагогические мероприятия, на которых осуществляется формирование, коррекция и компенсация психических процессов, и развитие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познавательной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 системы. Коррекционно-развивающая работа предполагает четкую организацию пребывания ребенка в детском саду, правильное распределение нагрузки в течение дня, координацию и преемственность в работе логопеда, психолога, воспитателей, музыкального руководителя, инструктора по физической культуре.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886D02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Цель коррекционной работы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 – это освоение им коммуникативной функции языка, приближенными к возрастным нормативам, максимальная коррекция и компенсация познавательных способностей и эмоциона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льно- волевой сферы ребенка с ЗП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Р.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Для определения наиболее оптимальных путей в осуществлении индивидуально ориентированной психолого-педагогической помощи в ДОУ ф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ункционирует психолого-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педагогический консилиум.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В соответствии с поставленными целями в ходе реализации программы решаются следующие </w:t>
      </w:r>
      <w:r w:rsidRPr="00432638">
        <w:rPr>
          <w:rFonts w:ascii="Times New Roman" w:hAnsi="Times New Roman" w:cs="Times New Roman"/>
          <w:bCs/>
          <w:sz w:val="28"/>
          <w:szCs w:val="28"/>
          <w:lang w:eastAsia="ru-RU"/>
        </w:rPr>
        <w:t>задачи: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системное, комплексное изучение личностных психофизических особенностей ребенка, способствующее накоплению количественных и качественных показателей для определения содержания и основных направлений коррекционной работы;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сочетание изучения развития ребенка с целенаправленным педагогическим воздействием, позволяющим программировать динамику перехода ребенка из зоны актуального развития в зону ближайшего развития;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систематическая регистрация результатов обследования, позволяющая проследить эффективность коррекционно-педагогического воздействия, помогающая определить перспективу развития ребенка и выработать рекомендации по дальнейшему воспитанию и обучению;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интеграция полученных в результате обследования данных в различные образовательные занятия;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использование новейших методик и технологий для оказания комплексной дифференцированной помощи ребенку, испытывающих затруднения в различных видах деятельности.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886D02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Коррекционная работа</w:t>
      </w:r>
      <w:r w:rsidRPr="00886D02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 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включает время, отведенное на: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индивидуальные коррекционно-развивающие занятия учителя-логопеда;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организационную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образовательную деятельность, осуществляемую в ходе режимных моментов;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самостоятельную деятельность ребенка;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взаимодействие с семьей воспитанника по реализации адаптированной индивидуальной программы дошкольн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образования для ребенка с ЗП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Р.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886D02">
        <w:rPr>
          <w:rFonts w:ascii="Times New Roman" w:hAnsi="Times New Roman" w:cs="Times New Roman"/>
          <w:sz w:val="28"/>
          <w:szCs w:val="28"/>
          <w:u w:val="single"/>
          <w:lang w:eastAsia="ru-RU"/>
        </w:rPr>
        <w:t>Структура коррекционной работы представлена блоками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: консультативная работа, информационно-просветительская работа, коррекционно-развивающий, диагностическая.</w:t>
      </w:r>
    </w:p>
    <w:p w:rsidR="004E08BC" w:rsidRPr="006A1936" w:rsidRDefault="004E08BC" w:rsidP="006A1936">
      <w:pPr>
        <w:spacing w:before="240" w:after="240" w:line="182" w:lineRule="atLeast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19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 блок. Диагностический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Для успешности воспитания и обучения ребенка необходима правильная оценка его возможностей и выявление особых образовательных потребностей. В связи с этим особая роль отводится психол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ого-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педагогической диагностике, позволяющей: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выявить индивидуальные психолого-педагог</w:t>
      </w:r>
      <w:r>
        <w:rPr>
          <w:rFonts w:ascii="Times New Roman" w:hAnsi="Times New Roman" w:cs="Times New Roman"/>
          <w:sz w:val="28"/>
          <w:szCs w:val="28"/>
          <w:lang w:eastAsia="ru-RU"/>
        </w:rPr>
        <w:t>ические особенности ребенка с ЗП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Р;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спланировать коррекционные мероприятия, разработать программы коррекционной работы;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оценить динамику развития и эффективность коррекционной работы;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определить условия воспитания и обучения ребенка;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консультировать родителей ребенка.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Одним из основных принципов диагностики, является комплексный подход, который включает всестороннее обследование, оценку ос</w:t>
      </w:r>
      <w:r>
        <w:rPr>
          <w:rFonts w:ascii="Times New Roman" w:hAnsi="Times New Roman" w:cs="Times New Roman"/>
          <w:sz w:val="28"/>
          <w:szCs w:val="28"/>
          <w:lang w:eastAsia="ru-RU"/>
        </w:rPr>
        <w:t>обенностей развития ребенка с ЗП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Р всеми специалистами и охватывает познавательную деятельность, поведение, эмоции, волю, состояние зрения, слуха, двигательной сферы, соматическое состояние, неврологический статус. Изучение ребенка включает медицинское (на уровне медицинских учреждений) и психолого-педагогическое обследование.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На основании данных, полученных каждым специалистом, на психолого-медико-педагогическом консилиуме выносится коллегиальное заключение, и составляются рекомендации для разработки адаптированной индивидуальной программы, с учетом его возможностей и особенностей, ведется планирование коррекционных мероприятий.</w:t>
      </w:r>
    </w:p>
    <w:p w:rsidR="004E08BC" w:rsidRDefault="004E08BC" w:rsidP="00F57BA8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В конце учебного года (май) консилиум обсуждает результаты коррекционно-развивающего обучения ребенка на основании динамического наблюдения и делает вывод об эффективности корре</w:t>
      </w:r>
      <w:r>
        <w:rPr>
          <w:rFonts w:ascii="Times New Roman" w:hAnsi="Times New Roman" w:cs="Times New Roman"/>
          <w:sz w:val="28"/>
          <w:szCs w:val="28"/>
          <w:lang w:eastAsia="ru-RU"/>
        </w:rPr>
        <w:t>кционно-образовательной работы.</w:t>
      </w:r>
    </w:p>
    <w:p w:rsidR="004E08BC" w:rsidRDefault="004E08BC" w:rsidP="00DE6B5D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Педагог-психолог 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осуществляет диагностику (плановая и по запросу) интеллектуальной сферы, эмоционально-волевой сферы, детско-родительских отношений в семье, межличностных отношений в детской группе.</w:t>
      </w:r>
    </w:p>
    <w:p w:rsidR="004E08BC" w:rsidRDefault="004E08BC" w:rsidP="00DE6B5D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E7476B">
        <w:rPr>
          <w:rFonts w:ascii="Times New Roman" w:hAnsi="Times New Roman" w:cs="Times New Roman"/>
          <w:b/>
          <w:sz w:val="28"/>
          <w:szCs w:val="28"/>
          <w:lang w:eastAsia="ru-RU"/>
        </w:rPr>
        <w:t>Учитель -логопед</w:t>
      </w:r>
      <w:r w:rsidRPr="00886D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проводит комплексное обследование речи ребенка, которое включает: обследование звукопроизношения, фонематического восприятия и навыков звукового анализа и синтеза, лексического строя речи, особенностей словообразования, грамматического строя речи, связной речи.</w:t>
      </w:r>
    </w:p>
    <w:p w:rsidR="004E08BC" w:rsidRPr="009819D8" w:rsidRDefault="004E08BC" w:rsidP="009819D8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Учитель-дефектолог </w:t>
      </w:r>
      <w:r w:rsidRPr="009819D8">
        <w:rPr>
          <w:rFonts w:ascii="Times New Roman" w:hAnsi="Times New Roman" w:cs="Times New Roman"/>
          <w:sz w:val="28"/>
          <w:szCs w:val="28"/>
          <w:lang w:eastAsia="ru-RU"/>
        </w:rPr>
        <w:t>проводит комплексное обследование речи, интеллектуальной и физической сферы.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 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осуществляет наблюдение за ребенком в течение дня.</w:t>
      </w:r>
    </w:p>
    <w:p w:rsidR="004E08BC" w:rsidRPr="00432638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Медицинское обследование включает изучение данных анамнеза, изучение и оценку соматического здоровья в соответствии с возрастом ребенка и диагнозом.</w:t>
      </w:r>
    </w:p>
    <w:p w:rsidR="004E08BC" w:rsidRPr="00432638" w:rsidRDefault="004E08BC" w:rsidP="00305170">
      <w:pPr>
        <w:spacing w:before="120" w:after="120" w:line="182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 блок. Коррекционно-развивающий</w:t>
      </w:r>
    </w:p>
    <w:p w:rsidR="004E08BC" w:rsidRPr="00432638" w:rsidRDefault="004E08BC" w:rsidP="006A1936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Коррекционно-развивающая работа с ребенком осуществляется как в групповой деятельности, так и индивидуально.</w:t>
      </w:r>
    </w:p>
    <w:p w:rsidR="004E08BC" w:rsidRPr="00432638" w:rsidRDefault="004E08BC" w:rsidP="006A1936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Продолжительность одного организованного педагогического мероприятия составляет 10-15 минут, включая непосредственно содержательный аспект в соответствии с сеткой важных дел, пальчиковые игры и игровые упражнения, артикуляционную гимнастику, интерактивные мультимедийные презентации, подвижные и речевые игры, исследовательскую деятельность, организационные и заключительные моменты.</w:t>
      </w:r>
    </w:p>
    <w:p w:rsidR="004E08BC" w:rsidRPr="00432638" w:rsidRDefault="004E08BC" w:rsidP="006A1936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Содержание материала подобрано таким образом, чтобы способствовать не только преодолению незрелости познавательно-речевой сферы ребенка, но и его социальной адаптации к окружающей действительности, формированию познавательных интересов.</w:t>
      </w:r>
    </w:p>
    <w:p w:rsidR="004E08BC" w:rsidRPr="00432638" w:rsidRDefault="004E08BC" w:rsidP="006A1936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Содержание психолого-педагогической работы по освоению ребенком образовательных областей в группе наряду с задачами, отражающими специфику образовательной области, включает реализацию коррекционно-развивающих задач.</w:t>
      </w:r>
    </w:p>
    <w:p w:rsidR="004E08BC" w:rsidRDefault="004E08BC" w:rsidP="000D13E6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Коррекционно-развивающая работа строится на основе личностно-дифференцированного подхода с включением оперирования разными видами обучения, методами и приемами актуализации знаний ребен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 и его психических процессов.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Одним из условий повышения эффективности коррекционно-педагогической работы является создание адекватной возможностям ребенка предметно-развивающей среды, то есть системы условий, обеспечивающих полноценное развитие всех видов детской деятельности, коррекцию отклонений высших психических функций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и становление личности ребенка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E08BC" w:rsidRPr="000D13E6" w:rsidRDefault="004E08BC" w:rsidP="000D13E6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Pr="00432638" w:rsidRDefault="004E08BC" w:rsidP="00305170">
      <w:pPr>
        <w:spacing w:before="120" w:after="120" w:line="182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III блок. Информационно просветительская работа</w:t>
      </w:r>
    </w:p>
    <w:p w:rsidR="004E08BC" w:rsidRPr="00432638" w:rsidRDefault="004E08BC" w:rsidP="006A1936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Информирование родителей (законных представителей) по социальным, правовым и другим вопросам во</w:t>
      </w:r>
      <w:r>
        <w:rPr>
          <w:rFonts w:ascii="Times New Roman" w:hAnsi="Times New Roman" w:cs="Times New Roman"/>
          <w:sz w:val="28"/>
          <w:szCs w:val="28"/>
          <w:lang w:eastAsia="ru-RU"/>
        </w:rPr>
        <w:t>спитания и обучения ребенка с ЗП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Р.  Для реализации этой задачи организуется работа семинаров, родительских собраний, тренингов, информационных стендов и др. Ответственные за организацию и проведение информационно-просветительской работы: учитель-логопед, педагог-психолог,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учитель-дефектолог,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старший воспитатель.</w:t>
      </w:r>
    </w:p>
    <w:p w:rsidR="004E08BC" w:rsidRPr="00432638" w:rsidRDefault="004E08BC" w:rsidP="006A1936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Психолого-педагогическое просвещение педагогических работников по вопросам развития, об</w:t>
      </w:r>
      <w:r>
        <w:rPr>
          <w:rFonts w:ascii="Times New Roman" w:hAnsi="Times New Roman" w:cs="Times New Roman"/>
          <w:sz w:val="28"/>
          <w:szCs w:val="28"/>
          <w:lang w:eastAsia="ru-RU"/>
        </w:rPr>
        <w:t>учения и воспитания ребенка с ЗП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Р. Задача реализуется через посещение и организацию воспитателями группы,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учителем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-логопед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, педагог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-психолог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учителм-дефектологом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, семинаров, методических объединений, изучение новинок методической литературы в област</w:t>
      </w:r>
      <w:r>
        <w:rPr>
          <w:rFonts w:ascii="Times New Roman" w:hAnsi="Times New Roman" w:cs="Times New Roman"/>
          <w:sz w:val="28"/>
          <w:szCs w:val="28"/>
          <w:lang w:eastAsia="ru-RU"/>
        </w:rPr>
        <w:t>и логопедии, детской психологии и дефектологии.</w:t>
      </w:r>
    </w:p>
    <w:p w:rsidR="004E08BC" w:rsidRPr="00432638" w:rsidRDefault="004E08BC" w:rsidP="00305170">
      <w:pPr>
        <w:spacing w:after="120" w:line="182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IV блок. Консультативная работа</w:t>
      </w:r>
    </w:p>
    <w:p w:rsidR="004E08BC" w:rsidRPr="00432638" w:rsidRDefault="004E08BC" w:rsidP="006A1936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Консультативная работа обеспечивает непрерывность психолого-педагогиче</w:t>
      </w:r>
      <w:r>
        <w:rPr>
          <w:rFonts w:ascii="Times New Roman" w:hAnsi="Times New Roman" w:cs="Times New Roman"/>
          <w:sz w:val="28"/>
          <w:szCs w:val="28"/>
          <w:lang w:eastAsia="ru-RU"/>
        </w:rPr>
        <w:t>ского сопровождения ребенка с ЗП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Р через взаимодействие учителя-логопеда, педагога- психолога,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учителя – дефектолога,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воспитателями с семьей воспитанника в вопросах организации психолого-педагогических условий обучения, воспитания, коррекции, развития и социализации, а также реализации индивидуально-дифференцированного и личностно-ориентированного подхода.</w:t>
      </w:r>
    </w:p>
    <w:p w:rsidR="004E08BC" w:rsidRPr="00432638" w:rsidRDefault="004E08BC" w:rsidP="006A1936">
      <w:pPr>
        <w:spacing w:before="120" w:after="120" w:line="182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Основные формы взаимодействия с семьей:</w:t>
      </w:r>
    </w:p>
    <w:p w:rsidR="004E08BC" w:rsidRPr="00432638" w:rsidRDefault="004E08BC" w:rsidP="006A1936">
      <w:pPr>
        <w:numPr>
          <w:ilvl w:val="0"/>
          <w:numId w:val="1"/>
        </w:numPr>
        <w:spacing w:after="0" w:line="182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Знакомство с семьей: встречи-знакомства, анкетирование семьи.</w:t>
      </w:r>
    </w:p>
    <w:p w:rsidR="004E08BC" w:rsidRPr="00432638" w:rsidRDefault="004E08BC" w:rsidP="006A1936">
      <w:pPr>
        <w:numPr>
          <w:ilvl w:val="0"/>
          <w:numId w:val="1"/>
        </w:numPr>
        <w:spacing w:after="0" w:line="182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памяток, буклетов. Использование современных устройств, для общения с родителями: виртуальное общение с родителями через Интернет, использование сотовой связи. Размещение информации на сайте учреждения.</w:t>
      </w:r>
    </w:p>
    <w:p w:rsidR="004E08BC" w:rsidRPr="00432638" w:rsidRDefault="004E08BC" w:rsidP="006A1936">
      <w:pPr>
        <w:numPr>
          <w:ilvl w:val="0"/>
          <w:numId w:val="1"/>
        </w:numPr>
        <w:spacing w:after="0" w:line="182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Образование родителей: организация «школы для родителей» (лекции, семинары, семинары-практикумы, проведение мастер-классов, тренингов).</w:t>
      </w:r>
    </w:p>
    <w:p w:rsidR="004E08BC" w:rsidRPr="000D13E6" w:rsidRDefault="004E08BC" w:rsidP="00DE6B5D">
      <w:pPr>
        <w:numPr>
          <w:ilvl w:val="0"/>
          <w:numId w:val="1"/>
        </w:numPr>
        <w:spacing w:after="0" w:line="182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Совместная деятельность: привлечение родителей к организации конкурсов, к участию в детской исследовательской и проектной деятельности. Проведение совместных праздников, где родитель может видеть достижения своего ребенка, участвовать совместно с ребенком (мама рядом).</w:t>
      </w:r>
    </w:p>
    <w:p w:rsidR="004E08BC" w:rsidRPr="00432638" w:rsidRDefault="004E08BC" w:rsidP="006A1936">
      <w:pPr>
        <w:spacing w:before="120" w:after="120" w:line="182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2.4. </w:t>
      </w: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Взаимодействие педагогических работников в разработке и</w:t>
      </w:r>
    </w:p>
    <w:p w:rsidR="004E08BC" w:rsidRPr="00432638" w:rsidRDefault="004E08BC" w:rsidP="006A1936">
      <w:pPr>
        <w:spacing w:before="120" w:after="120" w:line="182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реализации коррекционных мероприятий</w:t>
      </w:r>
    </w:p>
    <w:p w:rsidR="004E08BC" w:rsidRPr="00432638" w:rsidRDefault="004E08BC" w:rsidP="006A1936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Выполнение коррекционных, развивающих и воспитательных задач, поставленных Программой, обеспечивается благодаря комплексному подходу и интеграции усилий всех специалистов.</w:t>
      </w:r>
    </w:p>
    <w:p w:rsidR="004E08BC" w:rsidRPr="00432638" w:rsidRDefault="004E08BC" w:rsidP="006A1936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Ведущим специалистом, проводящим и координирующим коррекционно-педагогическую работу с воспита</w:t>
      </w:r>
      <w:r>
        <w:rPr>
          <w:rFonts w:ascii="Times New Roman" w:hAnsi="Times New Roman" w:cs="Times New Roman"/>
          <w:sz w:val="28"/>
          <w:szCs w:val="28"/>
          <w:lang w:eastAsia="ru-RU"/>
        </w:rPr>
        <w:t>нником, является учитель–дефектолог и педагог-психолог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E08BC" w:rsidRDefault="004E08BC" w:rsidP="006A1936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Педагоги ДОУ осуществляют комплекс мероприятий по диагностике и коррекции нарушений у воспитанника и консультируют их родителей по вопросам коррекционно-образовательного процесса; проводят занятия по расписанию, утверждённому администрацией учреждения.</w:t>
      </w:r>
    </w:p>
    <w:p w:rsidR="004E08BC" w:rsidRDefault="004E08BC" w:rsidP="006A1936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6A1936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6A1936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6A1936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6A1936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6A1936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6A1936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6A1936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6A1936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Pr="00432638" w:rsidRDefault="004E08BC" w:rsidP="006A1936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EC16E6">
      <w:pPr>
        <w:spacing w:after="0" w:line="182" w:lineRule="atLeas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C16E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tbl>
      <w:tblPr>
        <w:tblW w:w="10490" w:type="dxa"/>
        <w:tblInd w:w="108" w:type="dxa"/>
        <w:tblLayout w:type="fixed"/>
        <w:tblLook w:val="0000"/>
      </w:tblPr>
      <w:tblGrid>
        <w:gridCol w:w="3379"/>
        <w:gridCol w:w="7111"/>
      </w:tblGrid>
      <w:tr w:rsidR="004E08BC" w:rsidRPr="00CD31F4" w:rsidTr="00046139">
        <w:trPr>
          <w:trHeight w:val="1"/>
        </w:trPr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EE32C0" w:rsidRDefault="004E08BC" w:rsidP="000D1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Психологическое</w:t>
            </w:r>
          </w:p>
          <w:p w:rsidR="004E08BC" w:rsidRPr="000D13E6" w:rsidRDefault="004E08BC" w:rsidP="000D1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  <w:lang w:eastAsia="ru-RU"/>
              </w:rPr>
            </w:pPr>
            <w:r w:rsidRPr="00EE32C0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EE32C0">
              <w:rPr>
                <w:rFonts w:ascii="Times New Roman CYR" w:hAnsi="Times New Roman CYR" w:cs="Times New Roman CYR"/>
                <w:i/>
                <w:iCs/>
                <w:sz w:val="28"/>
                <w:szCs w:val="28"/>
                <w:lang w:eastAsia="ru-RU"/>
              </w:rPr>
              <w:t>психические процессы, подлежащие коррекции, формы и сроки сопровождения)</w:t>
            </w:r>
          </w:p>
        </w:tc>
        <w:tc>
          <w:tcPr>
            <w:tcW w:w="7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EE32C0" w:rsidRDefault="004E08BC" w:rsidP="00EE3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Развитие сенсорной сферы, мелкой моторики рук.</w:t>
            </w:r>
          </w:p>
          <w:p w:rsidR="004E08BC" w:rsidRPr="00EE32C0" w:rsidRDefault="004E08BC" w:rsidP="00EE3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Развитие внимания, памяти, мышления.</w:t>
            </w:r>
          </w:p>
          <w:p w:rsidR="004E08BC" w:rsidRPr="00EE32C0" w:rsidRDefault="004E08BC" w:rsidP="00EE3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Дыхательные упражнения, двигательная гимнастика,          арт-терапия: музыкой, песочная терапия.</w:t>
            </w:r>
          </w:p>
        </w:tc>
      </w:tr>
      <w:tr w:rsidR="004E08BC" w:rsidRPr="00CD31F4" w:rsidTr="00046139">
        <w:trPr>
          <w:trHeight w:val="1"/>
        </w:trPr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EE32C0" w:rsidRDefault="004E08BC" w:rsidP="000D1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Специальное</w:t>
            </w:r>
          </w:p>
          <w:p w:rsidR="004E08BC" w:rsidRPr="00EE32C0" w:rsidRDefault="004E08BC" w:rsidP="000D1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EE32C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Pr="00EE32C0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дефектологическое)</w:t>
            </w:r>
          </w:p>
          <w:p w:rsidR="004E08BC" w:rsidRPr="00EE32C0" w:rsidRDefault="004E08BC" w:rsidP="000D1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  <w:lang w:eastAsia="ru-RU"/>
              </w:rPr>
            </w:pPr>
            <w:r w:rsidRPr="00EE32C0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  <w:lang w:eastAsia="ru-RU"/>
              </w:rPr>
              <w:t>формы</w:t>
            </w:r>
            <w:r w:rsidRPr="00EE32C0">
              <w:rPr>
                <w:rFonts w:ascii="Times New Roman CYR" w:hAnsi="Times New Roman CYR" w:cs="Times New Roman CYR"/>
                <w:i/>
                <w:iCs/>
                <w:sz w:val="28"/>
                <w:szCs w:val="28"/>
                <w:lang w:eastAsia="ru-RU"/>
              </w:rPr>
              <w:t xml:space="preserve"> сопровождения)</w:t>
            </w:r>
          </w:p>
          <w:p w:rsidR="004E08BC" w:rsidRPr="00EE32C0" w:rsidRDefault="004E08BC" w:rsidP="000D1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E08BC" w:rsidRPr="00EE32C0" w:rsidRDefault="004E08BC" w:rsidP="000D1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E08BC" w:rsidRPr="00EE32C0" w:rsidRDefault="004E08BC" w:rsidP="000D1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E08BC" w:rsidRPr="00EE32C0" w:rsidRDefault="004E08BC" w:rsidP="000D1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eastAsia="ru-RU"/>
              </w:rPr>
            </w:pPr>
          </w:p>
        </w:tc>
        <w:tc>
          <w:tcPr>
            <w:tcW w:w="7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EE32C0" w:rsidRDefault="004E08BC" w:rsidP="00EE3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Сенсорное развитие: цвет, величина, форма, звук, представление о свойствах предметов и материалов.</w:t>
            </w:r>
          </w:p>
          <w:p w:rsidR="004E08BC" w:rsidRPr="00EE32C0" w:rsidRDefault="004E08BC" w:rsidP="00EE3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Развитие элементарных математических представлений.</w:t>
            </w:r>
          </w:p>
          <w:p w:rsidR="004E08BC" w:rsidRPr="00EE32C0" w:rsidRDefault="004E08BC" w:rsidP="00EE3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Формирование игровой деятельности.</w:t>
            </w:r>
          </w:p>
          <w:p w:rsidR="004E08BC" w:rsidRPr="00EE32C0" w:rsidRDefault="004E08BC" w:rsidP="00EE3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Формирование знаний об окружающем мире и развитию речи.</w:t>
            </w:r>
          </w:p>
          <w:p w:rsidR="004E08BC" w:rsidRPr="000D13E6" w:rsidRDefault="004E08BC" w:rsidP="000D1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Развитие внимания, памяти, мышления.</w:t>
            </w:r>
          </w:p>
        </w:tc>
      </w:tr>
      <w:tr w:rsidR="004E08BC" w:rsidRPr="00CD31F4" w:rsidTr="00046139">
        <w:trPr>
          <w:trHeight w:val="1"/>
        </w:trPr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EE32C0" w:rsidRDefault="004E08BC" w:rsidP="000D1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Специальное</w:t>
            </w:r>
          </w:p>
          <w:p w:rsidR="004E08BC" w:rsidRPr="00EE32C0" w:rsidRDefault="004E08BC" w:rsidP="000D1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EE32C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Pr="00EE32C0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логопедическое)</w:t>
            </w:r>
          </w:p>
          <w:p w:rsidR="004E08BC" w:rsidRPr="00EE32C0" w:rsidRDefault="004E08BC" w:rsidP="000D1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  <w:lang w:eastAsia="ru-RU"/>
              </w:rPr>
            </w:pPr>
            <w:r w:rsidRPr="00EE32C0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  <w:lang w:eastAsia="ru-RU"/>
              </w:rPr>
              <w:t>речевые процессы, формы</w:t>
            </w:r>
            <w:r w:rsidRPr="00EE32C0">
              <w:rPr>
                <w:rFonts w:ascii="Times New Roman CYR" w:hAnsi="Times New Roman CYR" w:cs="Times New Roman CYR"/>
                <w:i/>
                <w:iCs/>
                <w:sz w:val="28"/>
                <w:szCs w:val="28"/>
                <w:lang w:eastAsia="ru-RU"/>
              </w:rPr>
              <w:t xml:space="preserve"> сопровождения)</w:t>
            </w:r>
          </w:p>
          <w:p w:rsidR="004E08BC" w:rsidRPr="00EE32C0" w:rsidRDefault="004E08BC" w:rsidP="000D1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E08BC" w:rsidRPr="00EE32C0" w:rsidRDefault="004E08BC" w:rsidP="000D1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E08BC" w:rsidRPr="00EE32C0" w:rsidRDefault="004E08BC" w:rsidP="000D1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E08BC" w:rsidRPr="00EE32C0" w:rsidRDefault="004E08BC" w:rsidP="000D1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eastAsia="ru-RU"/>
              </w:rPr>
            </w:pPr>
          </w:p>
        </w:tc>
        <w:tc>
          <w:tcPr>
            <w:tcW w:w="7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EE32C0" w:rsidRDefault="004E08BC" w:rsidP="00EE3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Развитие правильного физиологического и  речевого дыхания.</w:t>
            </w:r>
          </w:p>
          <w:p w:rsidR="004E08BC" w:rsidRPr="00EE32C0" w:rsidRDefault="004E08BC" w:rsidP="00EE3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Развитие слухового внимания и восприятия.</w:t>
            </w:r>
          </w:p>
          <w:p w:rsidR="004E08BC" w:rsidRPr="00EE32C0" w:rsidRDefault="004E08BC" w:rsidP="00EE3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Коррекция звуков: свистящие, шипящие, соноры</w:t>
            </w:r>
          </w:p>
          <w:p w:rsidR="004E08BC" w:rsidRPr="00EE32C0" w:rsidRDefault="004E08BC" w:rsidP="00EE3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Автоматизация поставленных звуков на различном речевом материале.</w:t>
            </w:r>
          </w:p>
          <w:p w:rsidR="004E08BC" w:rsidRPr="00EE32C0" w:rsidRDefault="004E08BC" w:rsidP="00EE3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Дифференциация звуков на слух и в произношении </w:t>
            </w:r>
          </w:p>
          <w:p w:rsidR="004E08BC" w:rsidRPr="00EE32C0" w:rsidRDefault="004E08BC" w:rsidP="00EE3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Формирование лексико-грамматических категорий языка, развитие связной  речи.</w:t>
            </w:r>
          </w:p>
          <w:p w:rsidR="004E08BC" w:rsidRPr="00EE32C0" w:rsidRDefault="004E08BC" w:rsidP="00EE3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Формирование логовой структуры слова.</w:t>
            </w:r>
          </w:p>
          <w:p w:rsidR="004E08BC" w:rsidRPr="00EE32C0" w:rsidRDefault="004E08BC" w:rsidP="00EE3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Развитие высших психических функций.</w:t>
            </w:r>
          </w:p>
        </w:tc>
      </w:tr>
      <w:tr w:rsidR="004E08BC" w:rsidRPr="00CD31F4" w:rsidTr="00046139">
        <w:trPr>
          <w:trHeight w:val="1"/>
        </w:trPr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EE32C0" w:rsidRDefault="004E08BC" w:rsidP="000D1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Педагогическое</w:t>
            </w:r>
          </w:p>
          <w:p w:rsidR="004E08BC" w:rsidRPr="00EE32C0" w:rsidRDefault="004E08BC" w:rsidP="000D1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  <w:lang w:eastAsia="ru-RU"/>
              </w:rPr>
            </w:pPr>
            <w:r w:rsidRPr="00EE32C0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EE32C0">
              <w:rPr>
                <w:rFonts w:ascii="Times New Roman CYR" w:hAnsi="Times New Roman CYR" w:cs="Times New Roman CYR"/>
                <w:i/>
                <w:iCs/>
                <w:sz w:val="28"/>
                <w:szCs w:val="28"/>
                <w:lang w:eastAsia="ru-RU"/>
              </w:rPr>
              <w:t>педагогические процессы, формы сопровождения)</w:t>
            </w:r>
          </w:p>
          <w:p w:rsidR="004E08BC" w:rsidRPr="00EE32C0" w:rsidRDefault="004E08BC" w:rsidP="000D1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E08BC" w:rsidRPr="00EE32C0" w:rsidRDefault="004E08BC" w:rsidP="000D1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E08BC" w:rsidRPr="00EE32C0" w:rsidRDefault="004E08BC" w:rsidP="000D1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E08BC" w:rsidRPr="00EE32C0" w:rsidRDefault="004E08BC" w:rsidP="000D1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eastAsia="ru-RU"/>
              </w:rPr>
            </w:pPr>
          </w:p>
        </w:tc>
        <w:tc>
          <w:tcPr>
            <w:tcW w:w="7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EE32C0" w:rsidRDefault="004E08BC" w:rsidP="00EE3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Сенсорное развитие: цвет, величина, форма, звук, представление о свойствах предметов и материалов.</w:t>
            </w:r>
          </w:p>
          <w:p w:rsidR="004E08BC" w:rsidRPr="00EE32C0" w:rsidRDefault="004E08BC" w:rsidP="00EE3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Освоение предметно-практической деятельности.</w:t>
            </w:r>
          </w:p>
          <w:p w:rsidR="004E08BC" w:rsidRPr="00EE32C0" w:rsidRDefault="004E08BC" w:rsidP="00EE3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Освоение продуктивных видов деятельности.</w:t>
            </w:r>
          </w:p>
          <w:p w:rsidR="004E08BC" w:rsidRPr="00EE32C0" w:rsidRDefault="004E08BC" w:rsidP="00EE3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Развитие элементарных математических представлений.</w:t>
            </w:r>
          </w:p>
          <w:p w:rsidR="004E08BC" w:rsidRPr="00EE32C0" w:rsidRDefault="004E08BC" w:rsidP="00EE3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Формирование игровой деятельности.</w:t>
            </w:r>
          </w:p>
          <w:p w:rsidR="004E08BC" w:rsidRPr="00EE32C0" w:rsidRDefault="004E08BC" w:rsidP="00EE3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Развитие двигательной и гигиенической культуры.</w:t>
            </w:r>
          </w:p>
          <w:p w:rsidR="004E08BC" w:rsidRPr="00EE32C0" w:rsidRDefault="004E08BC" w:rsidP="00EE3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Развитие художественно-эстетических представлений ребенка.</w:t>
            </w:r>
          </w:p>
        </w:tc>
      </w:tr>
      <w:tr w:rsidR="004E08BC" w:rsidRPr="00CD31F4" w:rsidTr="00046139">
        <w:trPr>
          <w:trHeight w:val="1"/>
        </w:trPr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Default="004E08BC" w:rsidP="000D1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Музыкальный руководитель</w:t>
            </w:r>
          </w:p>
          <w:p w:rsidR="004E08BC" w:rsidRPr="00EE32C0" w:rsidRDefault="004E08BC" w:rsidP="000D1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  <w:lang w:eastAsia="ru-RU"/>
              </w:rPr>
            </w:pPr>
            <w:r w:rsidRPr="00EE32C0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EE32C0">
              <w:rPr>
                <w:rFonts w:ascii="Times New Roman CYR" w:hAnsi="Times New Roman CYR" w:cs="Times New Roman CYR"/>
                <w:i/>
                <w:iCs/>
                <w:sz w:val="28"/>
                <w:szCs w:val="28"/>
                <w:lang w:eastAsia="ru-RU"/>
              </w:rPr>
              <w:t>педагогические процессы, формы сопровождения)</w:t>
            </w:r>
          </w:p>
          <w:p w:rsidR="004E08BC" w:rsidRPr="00EE32C0" w:rsidRDefault="004E08BC" w:rsidP="000D1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EE32C0" w:rsidRDefault="004E08BC" w:rsidP="00EE3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E32C0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развивает музыкальные и творческие способности воспитанника, исходя из его индивидуальных возможностей.</w:t>
            </w:r>
          </w:p>
        </w:tc>
      </w:tr>
    </w:tbl>
    <w:p w:rsidR="004E08BC" w:rsidRDefault="004E08BC" w:rsidP="00EE3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4E08BC" w:rsidRPr="00EE32C0" w:rsidRDefault="004E08BC" w:rsidP="000D1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          </w:t>
      </w:r>
      <w:r w:rsidRPr="00EE32C0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Возможные риски и сбои при реализации индивидуальной коррекционно - развивающей и образовательной программы:</w:t>
      </w:r>
    </w:p>
    <w:p w:rsidR="004E08BC" w:rsidRDefault="004E08BC" w:rsidP="00DE6B5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EE32C0">
        <w:rPr>
          <w:rFonts w:ascii="Times New Roman CYR" w:hAnsi="Times New Roman CYR" w:cs="Times New Roman CYR"/>
          <w:sz w:val="28"/>
          <w:szCs w:val="28"/>
          <w:lang w:eastAsia="ru-RU"/>
        </w:rPr>
        <w:t>Медицинский аспект, психофизическое состояние ребенка, низкая работоспособность ребенка.</w:t>
      </w:r>
    </w:p>
    <w:p w:rsidR="004E08BC" w:rsidRPr="00DE6B5D" w:rsidRDefault="004E08BC" w:rsidP="00DE6B5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4E08BC" w:rsidRPr="00432638" w:rsidRDefault="004E08BC" w:rsidP="00EC16E6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учреждения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 осуществляют тесное взаимодействие педагогических работников;</w:t>
      </w:r>
    </w:p>
    <w:p w:rsidR="004E08BC" w:rsidRPr="00432638" w:rsidRDefault="004E08BC" w:rsidP="006A1936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создают оптимальные условия для организации преемственности в работе сотрудников педагогического коллектива;</w:t>
      </w:r>
    </w:p>
    <w:p w:rsidR="004E08BC" w:rsidRPr="00432638" w:rsidRDefault="004E08BC" w:rsidP="006A1936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оказывают методическую помощь педагогам;</w:t>
      </w:r>
    </w:p>
    <w:p w:rsidR="004E08BC" w:rsidRPr="00432638" w:rsidRDefault="004E08BC" w:rsidP="006A1936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- привлекают родителей к активному участию в коррекционно-педагогическом процессе; оценивают качество и устойчивость результатов коррекционной работы и эффективности проводимых коррекционных воздействий.</w:t>
      </w:r>
    </w:p>
    <w:p w:rsidR="004E08BC" w:rsidRDefault="004E08BC" w:rsidP="006A1936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38">
        <w:rPr>
          <w:rFonts w:ascii="Times New Roman" w:hAnsi="Times New Roman" w:cs="Times New Roman"/>
          <w:sz w:val="28"/>
          <w:szCs w:val="28"/>
          <w:lang w:eastAsia="ru-RU"/>
        </w:rPr>
        <w:t>Все специалисты, осуществляющие коррекционные мероприятия, сопровождение ребёнка, совместно участвуют в решении следующих задач: определение причин трудностей с помощью комплексной диагностики; разработка адаптированной индивидуальной программы ее реализация; анализ результатов реализации.</w:t>
      </w:r>
    </w:p>
    <w:p w:rsidR="004E08BC" w:rsidRPr="00432638" w:rsidRDefault="004E08BC" w:rsidP="006A1936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526AF6">
      <w:pPr>
        <w:spacing w:before="120" w:after="120" w:line="182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E08BC" w:rsidRPr="00432638" w:rsidRDefault="004E08BC" w:rsidP="00526AF6">
      <w:pPr>
        <w:spacing w:before="120" w:after="120" w:line="182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526A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32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Организационный раздел</w:t>
      </w:r>
    </w:p>
    <w:p w:rsidR="004E08BC" w:rsidRDefault="004E08BC" w:rsidP="00372E48">
      <w:pPr>
        <w:spacing w:before="240" w:after="12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526AF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Организационный раздел адаптированной индивидуальной программы дошкольн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образования для ребенка с ЗП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Р, предполагающий режим дня воспитанника; материально-техническое обеспечение; особенности традиционных событий, праздников и мероприятий; организацию развивающей предметно-пространственной среды соответствует организационному разделу адаптированной </w:t>
      </w:r>
      <w:r w:rsidRPr="00305170">
        <w:rPr>
          <w:rFonts w:ascii="Times New Roman" w:hAnsi="Times New Roman" w:cs="Times New Roman"/>
          <w:sz w:val="28"/>
          <w:szCs w:val="28"/>
          <w:lang w:eastAsia="ru-RU"/>
        </w:rPr>
        <w:t xml:space="preserve">основной образовательной программы дошкольного образования  ГБДОУ №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28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Беркат» с. Гойты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r w:rsidRPr="00305170">
        <w:rPr>
          <w:rFonts w:ascii="Times New Roman" w:hAnsi="Times New Roman" w:cs="Times New Roman"/>
          <w:sz w:val="28"/>
          <w:szCs w:val="28"/>
          <w:lang w:eastAsia="ru-RU"/>
        </w:rPr>
        <w:t xml:space="preserve">и  основной образовательной программе  дошкольного образования 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ГБДОУ № 28 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Беркат» с. Гойты</w:t>
      </w:r>
      <w:r w:rsidRPr="0043263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0517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E08BC" w:rsidRDefault="004E08BC" w:rsidP="00372E48">
      <w:pPr>
        <w:spacing w:before="240" w:after="12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372E48">
      <w:pPr>
        <w:spacing w:after="0" w:line="182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6A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.1. Организационно-</w:t>
      </w:r>
      <w:r w:rsidRPr="000935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образоват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ельная деятельность.</w:t>
      </w:r>
    </w:p>
    <w:p w:rsidR="004E08BC" w:rsidRDefault="004E08BC" w:rsidP="00372E48">
      <w:pPr>
        <w:spacing w:after="0" w:line="182" w:lineRule="atLeast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(режим дня,</w:t>
      </w:r>
      <w:r w:rsidRPr="00025E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0935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лан совместной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педагогической </w:t>
      </w:r>
      <w:r w:rsidRPr="000935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деятельности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).</w:t>
      </w:r>
    </w:p>
    <w:p w:rsidR="004E08BC" w:rsidRPr="00372E48" w:rsidRDefault="004E08BC" w:rsidP="00372E48">
      <w:pPr>
        <w:spacing w:after="0" w:line="182" w:lineRule="atLeast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E08BC" w:rsidRPr="000935CE" w:rsidRDefault="004E08BC" w:rsidP="00372E48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0935CE">
        <w:rPr>
          <w:rFonts w:ascii="Times New Roman" w:hAnsi="Times New Roman" w:cs="Times New Roman"/>
          <w:sz w:val="28"/>
          <w:szCs w:val="28"/>
          <w:lang w:eastAsia="ru-RU"/>
        </w:rPr>
        <w:t>С целью обеспечения воспитаннику радостно и содержательно прожить период дошкольного детства ритм жизни ребенка в детском саду задается чередованием различных видов деятельности.</w:t>
      </w:r>
    </w:p>
    <w:p w:rsidR="004E08BC" w:rsidRPr="000935CE" w:rsidRDefault="004E08BC" w:rsidP="00372E48">
      <w:pPr>
        <w:spacing w:after="0" w:line="182" w:lineRule="atLeast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Ритмическая структура дня</w:t>
      </w:r>
    </w:p>
    <w:p w:rsidR="004E08BC" w:rsidRPr="000935CE" w:rsidRDefault="004E08BC" w:rsidP="00372E48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День делится на три блока:</w:t>
      </w:r>
    </w:p>
    <w:p w:rsidR="004E08BC" w:rsidRPr="000935CE" w:rsidRDefault="004E08BC" w:rsidP="00372E48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62B0">
        <w:rPr>
          <w:rFonts w:ascii="Times New Roman" w:hAnsi="Times New Roman" w:cs="Times New Roman"/>
          <w:b/>
          <w:sz w:val="28"/>
          <w:szCs w:val="28"/>
          <w:lang w:eastAsia="ru-RU"/>
        </w:rPr>
        <w:t>1. Утренний образовательный блок</w:t>
      </w:r>
      <w:r w:rsidRPr="000935CE">
        <w:rPr>
          <w:rFonts w:ascii="Times New Roman" w:hAnsi="Times New Roman" w:cs="Times New Roman"/>
          <w:sz w:val="28"/>
          <w:szCs w:val="28"/>
          <w:lang w:eastAsia="ru-RU"/>
        </w:rPr>
        <w:t xml:space="preserve"> – продолжительность с 09:00 до 10:35 часов, включает в себя:</w:t>
      </w:r>
    </w:p>
    <w:p w:rsidR="004E08BC" w:rsidRPr="000935CE" w:rsidRDefault="004E08BC" w:rsidP="00372E48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самостоятельную деятельность;</w:t>
      </w:r>
    </w:p>
    <w:p w:rsidR="004E08BC" w:rsidRPr="000935CE" w:rsidRDefault="004E08BC" w:rsidP="00372E48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образовательную деятельность ребенка в ходе режимных моментов;</w:t>
      </w:r>
    </w:p>
    <w:p w:rsidR="004E08BC" w:rsidRPr="000935CE" w:rsidRDefault="004E08BC" w:rsidP="00372E48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взаимодействие с семьей.</w:t>
      </w:r>
    </w:p>
    <w:p w:rsidR="004E08BC" w:rsidRPr="000935CE" w:rsidRDefault="004E08BC" w:rsidP="00372E48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Организуется в виде группового сбора «Утро радостных встреч». Его задачи:</w:t>
      </w:r>
    </w:p>
    <w:p w:rsidR="004E08BC" w:rsidRPr="000935CE" w:rsidRDefault="004E08BC" w:rsidP="00372E48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установить комфортный социально-психологический климат;</w:t>
      </w:r>
    </w:p>
    <w:p w:rsidR="004E08BC" w:rsidRPr="000935CE" w:rsidRDefault="004E08BC" w:rsidP="00372E48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пообщаться с ребенком, посмеяться и повеселиться;</w:t>
      </w:r>
    </w:p>
    <w:p w:rsidR="004E08BC" w:rsidRPr="000935CE" w:rsidRDefault="004E08BC" w:rsidP="00372E48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познакомить ребенка с новыми материалами;</w:t>
      </w:r>
    </w:p>
    <w:p w:rsidR="004E08BC" w:rsidRPr="000935CE" w:rsidRDefault="004E08BC" w:rsidP="00372E48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ввести новую тему и обсудить ее.</w:t>
      </w:r>
    </w:p>
    <w:p w:rsidR="004E08BC" w:rsidRPr="000935CE" w:rsidRDefault="004E08BC" w:rsidP="00372E48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62B0">
        <w:rPr>
          <w:rFonts w:ascii="Times New Roman" w:hAnsi="Times New Roman" w:cs="Times New Roman"/>
          <w:b/>
          <w:sz w:val="28"/>
          <w:szCs w:val="28"/>
          <w:lang w:eastAsia="ru-RU"/>
        </w:rPr>
        <w:t>2. Развивающий блок</w:t>
      </w:r>
      <w:r w:rsidRPr="000935CE">
        <w:rPr>
          <w:rFonts w:ascii="Times New Roman" w:hAnsi="Times New Roman" w:cs="Times New Roman"/>
          <w:sz w:val="28"/>
          <w:szCs w:val="28"/>
          <w:lang w:eastAsia="ru-RU"/>
        </w:rPr>
        <w:t xml:space="preserve"> – продолжительность с 09:00 до 12:15 часов, включает в себя:</w:t>
      </w:r>
    </w:p>
    <w:p w:rsidR="004E08BC" w:rsidRPr="000935CE" w:rsidRDefault="004E08BC" w:rsidP="00372E48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организованную образовательную деятельность;</w:t>
      </w:r>
    </w:p>
    <w:p w:rsidR="004E08BC" w:rsidRPr="000935CE" w:rsidRDefault="004E08BC" w:rsidP="00372E48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образовательную деятельность в ходе режимных моментов;</w:t>
      </w:r>
    </w:p>
    <w:p w:rsidR="004E08BC" w:rsidRPr="000935CE" w:rsidRDefault="004E08BC" w:rsidP="00372E48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обед – 12:15-13:00; сон- 13:00-15:00.</w:t>
      </w:r>
    </w:p>
    <w:p w:rsidR="004E08BC" w:rsidRPr="000935CE" w:rsidRDefault="004E08BC" w:rsidP="00372E48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62B0">
        <w:rPr>
          <w:rFonts w:ascii="Times New Roman" w:hAnsi="Times New Roman" w:cs="Times New Roman"/>
          <w:b/>
          <w:sz w:val="28"/>
          <w:szCs w:val="28"/>
          <w:lang w:eastAsia="ru-RU"/>
        </w:rPr>
        <w:t>3. Вечерний образовательный блок</w:t>
      </w:r>
      <w:r w:rsidRPr="000935CE">
        <w:rPr>
          <w:rFonts w:ascii="Times New Roman" w:hAnsi="Times New Roman" w:cs="Times New Roman"/>
          <w:sz w:val="28"/>
          <w:szCs w:val="28"/>
          <w:lang w:eastAsia="ru-RU"/>
        </w:rPr>
        <w:t xml:space="preserve"> – продолжительность с 15:00 до 18:30 часов - включает в себя:</w:t>
      </w:r>
    </w:p>
    <w:p w:rsidR="004E08BC" w:rsidRPr="000935CE" w:rsidRDefault="004E08BC" w:rsidP="00372E48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организованную образовательную деятельность;</w:t>
      </w:r>
    </w:p>
    <w:p w:rsidR="004E08BC" w:rsidRPr="000935CE" w:rsidRDefault="004E08BC" w:rsidP="00372E48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самостоятельную деятельность;</w:t>
      </w:r>
    </w:p>
    <w:p w:rsidR="004E08BC" w:rsidRPr="000935CE" w:rsidRDefault="004E08BC" w:rsidP="00372E48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образовательную деятельность в ходе режимных моментов;</w:t>
      </w:r>
    </w:p>
    <w:p w:rsidR="004E08BC" w:rsidRPr="000935CE" w:rsidRDefault="004E08BC" w:rsidP="00372E48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взаимодействие с семьей.</w:t>
      </w:r>
    </w:p>
    <w:p w:rsidR="004E08BC" w:rsidRPr="000935CE" w:rsidRDefault="004E08BC" w:rsidP="00372E48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пообщаться по поводу прожитого дня;</w:t>
      </w:r>
    </w:p>
    <w:p w:rsidR="004E08BC" w:rsidRPr="000935CE" w:rsidRDefault="004E08BC" w:rsidP="00372E48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обменяться впечатлениями;</w:t>
      </w:r>
    </w:p>
    <w:p w:rsidR="004E08BC" w:rsidRPr="000935CE" w:rsidRDefault="004E08BC" w:rsidP="00372E48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пообщаться с ребенком, посмеяться и повеселиться;</w:t>
      </w:r>
    </w:p>
    <w:p w:rsidR="004E08BC" w:rsidRDefault="004E08BC" w:rsidP="00372E48">
      <w:pPr>
        <w:spacing w:after="0" w:line="182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sz w:val="28"/>
          <w:szCs w:val="28"/>
          <w:lang w:eastAsia="ru-RU"/>
        </w:rPr>
        <w:t>- подвести итоги разных видов активности в течение дня.</w:t>
      </w:r>
    </w:p>
    <w:p w:rsidR="004E08BC" w:rsidRPr="000935CE" w:rsidRDefault="004E08BC" w:rsidP="000935CE">
      <w:pPr>
        <w:spacing w:before="120" w:after="120" w:line="182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935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План совместной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педагогической </w:t>
      </w:r>
      <w:r w:rsidRPr="000935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деятельности</w:t>
      </w:r>
    </w:p>
    <w:p w:rsidR="004E08BC" w:rsidRPr="000935CE" w:rsidRDefault="004E08BC" w:rsidP="000935CE">
      <w:pPr>
        <w:spacing w:after="0" w:line="182" w:lineRule="atLeast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702"/>
        <w:gridCol w:w="3598"/>
        <w:gridCol w:w="3065"/>
        <w:gridCol w:w="2700"/>
      </w:tblGrid>
      <w:tr w:rsidR="004E08BC" w:rsidRPr="00CD31F4" w:rsidTr="00046139">
        <w:trPr>
          <w:trHeight w:val="1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0935CE" w:rsidRDefault="004E08BC" w:rsidP="009B62B0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0935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№ </w:t>
            </w:r>
            <w:r w:rsidRPr="000935C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0935CE" w:rsidRDefault="004E08BC" w:rsidP="009B62B0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0935C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0935CE" w:rsidRDefault="004E08BC" w:rsidP="009B62B0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0935C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Специалист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0935CE" w:rsidRDefault="004E08BC" w:rsidP="009B62B0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0935C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4E08BC" w:rsidRPr="00CD31F4" w:rsidTr="00046139">
        <w:trPr>
          <w:trHeight w:val="1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9B62B0" w:rsidRDefault="004E08BC" w:rsidP="009B62B0">
            <w:pPr>
              <w:spacing w:after="0" w:line="182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B62B0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E08BC" w:rsidRPr="000935CE" w:rsidRDefault="004E08BC" w:rsidP="009B62B0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Коррекционные занятия с педагогом - психологом</w:t>
            </w:r>
          </w:p>
        </w:tc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E08BC" w:rsidRPr="000935CE" w:rsidRDefault="004E08BC" w:rsidP="009B62B0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E08BC" w:rsidRPr="000935CE" w:rsidRDefault="004E08BC" w:rsidP="009B62B0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раза в неделю</w:t>
            </w:r>
          </w:p>
          <w:p w:rsidR="004E08BC" w:rsidRPr="000935CE" w:rsidRDefault="004E08BC" w:rsidP="009B62B0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(сентябрь-май)</w:t>
            </w:r>
          </w:p>
        </w:tc>
      </w:tr>
      <w:tr w:rsidR="004E08BC" w:rsidRPr="00CD31F4" w:rsidTr="00046139">
        <w:trPr>
          <w:trHeight w:val="897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E08BC" w:rsidRPr="009B62B0" w:rsidRDefault="004E08BC" w:rsidP="009B62B0">
            <w:pPr>
              <w:spacing w:after="0" w:line="182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E08BC" w:rsidRPr="009B62B0" w:rsidRDefault="004E08BC" w:rsidP="009B62B0">
            <w:pPr>
              <w:spacing w:after="0" w:line="182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B62B0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4E08BC" w:rsidRPr="000935CE" w:rsidRDefault="004E08BC" w:rsidP="009B62B0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Коррекционные занятия с учителем-логопедом</w:t>
            </w:r>
          </w:p>
        </w:tc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4E08BC" w:rsidRPr="000935CE" w:rsidRDefault="004E08BC" w:rsidP="009B62B0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 - логопед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4E08BC" w:rsidRPr="000935CE" w:rsidRDefault="004E08BC" w:rsidP="009B62B0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раза в неделю</w:t>
            </w:r>
          </w:p>
          <w:p w:rsidR="004E08BC" w:rsidRPr="000935CE" w:rsidRDefault="004E08BC" w:rsidP="009B62B0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(сентябрь-май)</w:t>
            </w:r>
          </w:p>
          <w:p w:rsidR="004E08BC" w:rsidRPr="000935CE" w:rsidRDefault="004E08BC" w:rsidP="009B62B0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8BC" w:rsidRPr="00CD31F4" w:rsidTr="00046139">
        <w:trPr>
          <w:trHeight w:val="1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9B62B0" w:rsidRDefault="004E08BC" w:rsidP="009B62B0">
            <w:pPr>
              <w:spacing w:after="0" w:line="182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9B62B0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E08BC" w:rsidRPr="000935CE" w:rsidRDefault="004E08BC" w:rsidP="009B62B0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Коррекционные занятия с музыкальным руководителем</w:t>
            </w:r>
          </w:p>
        </w:tc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E08BC" w:rsidRPr="000935CE" w:rsidRDefault="004E08BC" w:rsidP="009B62B0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E08BC" w:rsidRPr="000935CE" w:rsidRDefault="004E08BC" w:rsidP="009B62B0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раза в неделю</w:t>
            </w:r>
          </w:p>
          <w:p w:rsidR="004E08BC" w:rsidRPr="000935CE" w:rsidRDefault="004E08BC" w:rsidP="009B62B0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(сентябрь-май)</w:t>
            </w:r>
          </w:p>
        </w:tc>
      </w:tr>
      <w:tr w:rsidR="004E08BC" w:rsidRPr="00CD31F4" w:rsidTr="00046139">
        <w:trPr>
          <w:trHeight w:val="1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08BC" w:rsidRPr="009B62B0" w:rsidRDefault="004E08BC" w:rsidP="009B62B0">
            <w:pPr>
              <w:spacing w:after="0" w:line="182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9B62B0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E08BC" w:rsidRPr="000935CE" w:rsidRDefault="004E08BC" w:rsidP="009B62B0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Коррекционные занятия с инструктором по физическому развитию</w:t>
            </w:r>
          </w:p>
        </w:tc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E08BC" w:rsidRPr="000935CE" w:rsidRDefault="004E08BC" w:rsidP="009B62B0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Инструктор по физвоспитанию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E08BC" w:rsidRPr="000935CE" w:rsidRDefault="004E08BC" w:rsidP="009B62B0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раза в неделю</w:t>
            </w:r>
          </w:p>
          <w:p w:rsidR="004E08BC" w:rsidRPr="000935CE" w:rsidRDefault="004E08BC" w:rsidP="009B62B0">
            <w:pPr>
              <w:spacing w:after="0" w:line="182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35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(сентябрь-май)</w:t>
            </w:r>
          </w:p>
        </w:tc>
      </w:tr>
    </w:tbl>
    <w:p w:rsidR="004E08BC" w:rsidRPr="00432638" w:rsidRDefault="004E08BC" w:rsidP="00DE6B5D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Default="004E08BC" w:rsidP="0068341A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Pr="00AD0E6D" w:rsidRDefault="004E08BC" w:rsidP="00015539">
      <w:p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3.2</w:t>
      </w:r>
      <w:r w:rsidRPr="00AD0E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Обеспеченность методическими материалами и средствами обучения и воспитания</w:t>
      </w:r>
    </w:p>
    <w:p w:rsidR="004E08BC" w:rsidRPr="00AD0E6D" w:rsidRDefault="004E08BC" w:rsidP="006007D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И.А. Морозова «КРО-окружающий мир»; И.А. Морозова «КРО-развитие речи;</w:t>
      </w:r>
    </w:p>
    <w:p w:rsidR="004E08BC" w:rsidRPr="00AD0E6D" w:rsidRDefault="004E08BC" w:rsidP="006007D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Т.А.Ткаченко «Умные пальчики-умные детки»; А.И. Бушмелева «Окружающий мир»; А.Б. Левицкая «Современные подходы в работе с детьми с ТНР»; Т.Г.Визиль «логопедические упражнения на каждый день»; Э.Я.Степаненкова «Сборник подвижных игр»; И.А. Морозова «КРО- Формирование элементарных математических представлений; Старшая группа. – М.: МОЗАИКА-СИНТЕЗ, 2016. – 143 с; Т.П. Высокова «Сенсомоторное развитие детей»; С.А Разумов «Эмоциональный стресс»; С.С. Морозова «Коррекционная работа при тяжелых и ослажненых формах»; Э. Бомбек «Рекомендации для родителей»; Н.Ежова «справочник практического психолога»; Т.И. Гризик «Познаю мир»; Л.Е.Кыласова «Коррекционно-развивающая работа с детьми с ОНР»; Н.Е.Теремкова «Логопедические домашние задания»; М. Султанова «Развитие воображения»; С.Д.Ермолаев «Игры для развития мелкой моторики рук»; О.Н. Лиманская «Конспекты логопедических занятий».</w:t>
      </w:r>
    </w:p>
    <w:p w:rsidR="004E08BC" w:rsidRPr="00AD0E6D" w:rsidRDefault="004E08BC" w:rsidP="006007D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8BC" w:rsidRPr="00AD0E6D" w:rsidRDefault="004E08BC" w:rsidP="006007D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Развивающая игра «Найди похожую пару», «Огород».</w:t>
      </w:r>
    </w:p>
    <w:p w:rsidR="004E08BC" w:rsidRPr="00AD0E6D" w:rsidRDefault="004E08BC" w:rsidP="006007D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Игры для развития сенсорного восприятия «Подбери по цвету и форме», «Найди различие».</w:t>
      </w:r>
    </w:p>
    <w:p w:rsidR="004E08BC" w:rsidRPr="00AD0E6D" w:rsidRDefault="004E08BC" w:rsidP="006007D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Игры в папке «Кто где живёт?», «Что есть что?».</w:t>
      </w:r>
    </w:p>
    <w:p w:rsidR="004E08BC" w:rsidRPr="00AD0E6D" w:rsidRDefault="004E08BC" w:rsidP="006007D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Наглядные пособия «Насекомые», «Рыбы», «Птицы», «Времена года», «Цветы».</w:t>
      </w:r>
    </w:p>
    <w:p w:rsidR="004E08BC" w:rsidRPr="00AD0E6D" w:rsidRDefault="004E08BC" w:rsidP="006007D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 xml:space="preserve"> «Противоположности», «Большой-маленький», «Ты откуда?», «Семья».</w:t>
      </w:r>
    </w:p>
    <w:p w:rsidR="004E08BC" w:rsidRPr="00AD0E6D" w:rsidRDefault="004E08BC" w:rsidP="006007D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Игра-лото в помощь логопеду «Картинки, звуки, скороговорки».</w:t>
      </w:r>
    </w:p>
    <w:p w:rsidR="004E08BC" w:rsidRPr="00AD0E6D" w:rsidRDefault="004E08BC" w:rsidP="006007D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Игры в папке «Путаница», «Составь слово».</w:t>
      </w:r>
    </w:p>
    <w:p w:rsidR="004E08BC" w:rsidRPr="00AD0E6D" w:rsidRDefault="004E08BC" w:rsidP="006007D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Книги, сказки для чтения в детском саду.</w:t>
      </w:r>
    </w:p>
    <w:p w:rsidR="004E08BC" w:rsidRPr="00AD0E6D" w:rsidRDefault="004E08BC" w:rsidP="006007D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Большой логопедический учебник для самых маленьких.</w:t>
      </w:r>
    </w:p>
    <w:p w:rsidR="004E08BC" w:rsidRPr="00AD0E6D" w:rsidRDefault="004E08BC" w:rsidP="006007D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Логопедический букварь.</w:t>
      </w:r>
    </w:p>
    <w:p w:rsidR="004E08BC" w:rsidRPr="00AD0E6D" w:rsidRDefault="004E08BC" w:rsidP="006007D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Стихи, загадки для детей.</w:t>
      </w:r>
    </w:p>
    <w:p w:rsidR="004E08BC" w:rsidRPr="00AD0E6D" w:rsidRDefault="004E08BC" w:rsidP="006007D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«Художественно-эстетическое развитие»</w:t>
      </w:r>
    </w:p>
    <w:p w:rsidR="004E08BC" w:rsidRPr="00AD0E6D" w:rsidRDefault="004E08BC" w:rsidP="006007D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 xml:space="preserve"> «Я вырезаю из бумаги» мастерилка.</w:t>
      </w:r>
    </w:p>
    <w:p w:rsidR="004E08BC" w:rsidRPr="00AD0E6D" w:rsidRDefault="004E08BC" w:rsidP="005B46C2">
      <w:pPr>
        <w:spacing w:after="0" w:line="182" w:lineRule="atLeas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E08BC" w:rsidRPr="00AD0E6D" w:rsidRDefault="004E08BC" w:rsidP="006007D6">
      <w:pPr>
        <w:spacing w:after="0" w:line="182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Список использованной литературы</w:t>
      </w:r>
    </w:p>
    <w:p w:rsidR="004E08BC" w:rsidRPr="00AD0E6D" w:rsidRDefault="004E08BC" w:rsidP="006007D6">
      <w:pPr>
        <w:numPr>
          <w:ilvl w:val="0"/>
          <w:numId w:val="13"/>
        </w:num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От рождения до школы. Примерная общеобразовательная программа дошкольного образования / Под ред. Н. Е. Вераксы, Т. Н. Комаровой, М. А. Васильевой. – 2-е изд., испр. – М.: МОЗАИКА-СИНТЕЗ, 2014. – 336 с.</w:t>
      </w:r>
    </w:p>
    <w:p w:rsidR="004E08BC" w:rsidRPr="00AD0E6D" w:rsidRDefault="004E08BC" w:rsidP="006007D6">
      <w:pPr>
        <w:numPr>
          <w:ilvl w:val="0"/>
          <w:numId w:val="13"/>
        </w:num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Примерное комплексно-тематическое планирование к программе «От рождения до школы». Старшая группа / В. В. Гербова, Н. Ф. Губанова, О. В. Дыбина и др. – М.: МОЗАИКА-СИНТЕЗ, 2016. – 176 с.</w:t>
      </w:r>
    </w:p>
    <w:p w:rsidR="004E08BC" w:rsidRPr="00AD0E6D" w:rsidRDefault="004E08BC" w:rsidP="006007D6">
      <w:pPr>
        <w:numPr>
          <w:ilvl w:val="0"/>
          <w:numId w:val="13"/>
        </w:num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Абрамова Л. В., Слепцова И. Ф. Социально-коммуникативное развитие дошкольников: Старшая группа. – М.: Мозаика-Синтез, 2017. – 112 с.</w:t>
      </w:r>
    </w:p>
    <w:p w:rsidR="004E08BC" w:rsidRPr="00AD0E6D" w:rsidRDefault="004E08BC" w:rsidP="006007D6">
      <w:pPr>
        <w:numPr>
          <w:ilvl w:val="0"/>
          <w:numId w:val="13"/>
        </w:num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Помораева И. А., Позина В. А. Формирование элементарных математических представлений: Старшая группа. – М.: МОЗАИКА-СИНТЕЗ, 2016. – 80 с.</w:t>
      </w:r>
    </w:p>
    <w:p w:rsidR="004E08BC" w:rsidRPr="00AD0E6D" w:rsidRDefault="004E08BC" w:rsidP="006007D6">
      <w:pPr>
        <w:numPr>
          <w:ilvl w:val="0"/>
          <w:numId w:val="13"/>
        </w:num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Дыбина О. В. Ознакомление с предметным и социальным окружением. Старшая группа. – М.: МОЗАИКА-СИНТЕЗ, 2016. – 80 с.</w:t>
      </w:r>
    </w:p>
    <w:p w:rsidR="004E08BC" w:rsidRPr="00AD0E6D" w:rsidRDefault="004E08BC" w:rsidP="006007D6">
      <w:pPr>
        <w:numPr>
          <w:ilvl w:val="0"/>
          <w:numId w:val="13"/>
        </w:num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Соломенникова О. А. Ознакомление с природой в детском саду. Старшая группа. – М.: МОЗАИКА-СИНТЕЗ, 2016. – 112 с.</w:t>
      </w:r>
    </w:p>
    <w:p w:rsidR="004E08BC" w:rsidRPr="00AD0E6D" w:rsidRDefault="004E08BC" w:rsidP="006007D6">
      <w:pPr>
        <w:numPr>
          <w:ilvl w:val="0"/>
          <w:numId w:val="13"/>
        </w:num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Гербова В. В. Развитие речи в детском саду: Старшая группа. - М.: МОЗАИКА-СИНТЕЗ, 2016. – 114 с.</w:t>
      </w:r>
    </w:p>
    <w:p w:rsidR="004E08BC" w:rsidRPr="00E73043" w:rsidRDefault="004E08BC" w:rsidP="00E73043">
      <w:pPr>
        <w:numPr>
          <w:ilvl w:val="0"/>
          <w:numId w:val="13"/>
        </w:numPr>
        <w:spacing w:after="0" w:line="182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AD0E6D">
        <w:rPr>
          <w:rFonts w:ascii="Times New Roman" w:hAnsi="Times New Roman" w:cs="Times New Roman"/>
          <w:sz w:val="28"/>
          <w:szCs w:val="28"/>
          <w:lang w:eastAsia="ru-RU"/>
        </w:rPr>
        <w:t>Нищева Н. В. Примерная адаптированная программа коррекционно-развивающей работы для детей с тяжёлыми нарушениями речи (3 до 7 лет). СПб. 2014. – 197 с.</w:t>
      </w:r>
    </w:p>
    <w:p w:rsidR="004E08BC" w:rsidRDefault="004E08BC" w:rsidP="00C82CF3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E08BC" w:rsidRDefault="004E08BC" w:rsidP="00E73043">
      <w:pPr>
        <w:pStyle w:val="NormalWeb"/>
        <w:spacing w:before="0" w:beforeAutospacing="0" w:after="0" w:afterAutospacing="0"/>
        <w:jc w:val="right"/>
        <w:rPr>
          <w:sz w:val="28"/>
          <w:szCs w:val="32"/>
        </w:rPr>
      </w:pPr>
      <w:r w:rsidRPr="00A46B01">
        <w:rPr>
          <w:b/>
          <w:bCs/>
          <w:color w:val="000000"/>
          <w:sz w:val="28"/>
          <w:szCs w:val="28"/>
        </w:rPr>
        <w:t> </w:t>
      </w:r>
      <w:r w:rsidRPr="00372E48">
        <w:rPr>
          <w:sz w:val="28"/>
          <w:szCs w:val="32"/>
        </w:rPr>
        <w:t>Срок реализации</w:t>
      </w:r>
      <w:r>
        <w:rPr>
          <w:sz w:val="28"/>
          <w:szCs w:val="32"/>
        </w:rPr>
        <w:t xml:space="preserve"> программы</w:t>
      </w:r>
      <w:r w:rsidRPr="00372E48">
        <w:rPr>
          <w:sz w:val="28"/>
          <w:szCs w:val="32"/>
        </w:rPr>
        <w:t>: март 2021</w:t>
      </w:r>
      <w:r>
        <w:rPr>
          <w:sz w:val="28"/>
          <w:szCs w:val="32"/>
        </w:rPr>
        <w:t xml:space="preserve">– май </w:t>
      </w:r>
      <w:r w:rsidRPr="00372E48">
        <w:rPr>
          <w:sz w:val="28"/>
          <w:szCs w:val="32"/>
        </w:rPr>
        <w:t>2024 учебный год.</w:t>
      </w:r>
    </w:p>
    <w:p w:rsidR="004E08BC" w:rsidRPr="00372E48" w:rsidRDefault="004E08BC" w:rsidP="00C82CF3">
      <w:pPr>
        <w:pStyle w:val="NormalWeb"/>
        <w:spacing w:before="0" w:beforeAutospacing="0" w:after="0" w:afterAutospacing="0"/>
        <w:rPr>
          <w:sz w:val="28"/>
          <w:szCs w:val="32"/>
        </w:rPr>
      </w:pPr>
    </w:p>
    <w:p w:rsidR="004E08BC" w:rsidRPr="00D449F7" w:rsidRDefault="004E08BC" w:rsidP="00C82CF3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</w:p>
    <w:p w:rsidR="004E08BC" w:rsidRPr="00372E48" w:rsidRDefault="004E08BC" w:rsidP="00E73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E48">
        <w:rPr>
          <w:rFonts w:ascii="Times New Roman" w:hAnsi="Times New Roman" w:cs="Times New Roman"/>
          <w:i/>
          <w:iCs/>
          <w:sz w:val="28"/>
          <w:szCs w:val="28"/>
        </w:rPr>
        <w:t>Составители: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</w:t>
      </w:r>
    </w:p>
    <w:p w:rsidR="004E08BC" w:rsidRPr="00D449F7" w:rsidRDefault="004E08BC" w:rsidP="00E73043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педагог-психолог Я. В. Лечеева.</w:t>
      </w:r>
    </w:p>
    <w:p w:rsidR="004E08BC" w:rsidRDefault="004E08BC" w:rsidP="00E73043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учитель-логопед З.Р</w:t>
      </w:r>
      <w:r w:rsidRPr="00D449F7">
        <w:rPr>
          <w:sz w:val="28"/>
          <w:szCs w:val="28"/>
        </w:rPr>
        <w:t>.</w:t>
      </w:r>
      <w:r>
        <w:rPr>
          <w:sz w:val="28"/>
          <w:szCs w:val="28"/>
        </w:rPr>
        <w:t xml:space="preserve"> Кубаева  </w:t>
      </w:r>
    </w:p>
    <w:p w:rsidR="004E08BC" w:rsidRDefault="004E08BC" w:rsidP="00E73043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музыкальный руководитель Л. М. Сулиманава.</w:t>
      </w:r>
    </w:p>
    <w:p w:rsidR="004E08BC" w:rsidRDefault="004E08BC" w:rsidP="00E73043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инструктор по физической культуре И.С.Абубакарова.</w:t>
      </w:r>
    </w:p>
    <w:p w:rsidR="004E08BC" w:rsidRDefault="004E08BC" w:rsidP="006007D6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  <w:r w:rsidRPr="00D449F7">
        <w:rPr>
          <w:sz w:val="28"/>
          <w:szCs w:val="28"/>
        </w:rPr>
        <w:t> </w:t>
      </w:r>
    </w:p>
    <w:p w:rsidR="004E08BC" w:rsidRPr="00590803" w:rsidRDefault="004E08BC" w:rsidP="006007D6">
      <w:pPr>
        <w:pStyle w:val="NormalWeb"/>
        <w:spacing w:before="0" w:beforeAutospacing="0" w:after="0" w:afterAutospacing="0"/>
      </w:pPr>
      <w:r w:rsidRPr="00590803">
        <w:t>Программа составлена в соо</w:t>
      </w:r>
      <w:r>
        <w:t>тветствии с возрастом ребёнка (4-7</w:t>
      </w:r>
      <w:r w:rsidRPr="00590803">
        <w:t xml:space="preserve">лет, </w:t>
      </w:r>
      <w:r>
        <w:t>средней</w:t>
      </w:r>
      <w:r w:rsidRPr="00590803">
        <w:t xml:space="preserve"> группы) и учётом индивидуальных психофизиологических особенностей развития.</w:t>
      </w:r>
    </w:p>
    <w:p w:rsidR="004E08BC" w:rsidRPr="00590803" w:rsidRDefault="004E08BC" w:rsidP="006007D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4E08BC" w:rsidRPr="00590803" w:rsidRDefault="004E08BC" w:rsidP="006007D6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E08BC" w:rsidRPr="00590803" w:rsidRDefault="004E08BC" w:rsidP="006007D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90803">
        <w:rPr>
          <w:sz w:val="28"/>
          <w:szCs w:val="28"/>
        </w:rPr>
        <w:t>Ознакомлена и согласна  ______________ /______________________________/</w:t>
      </w:r>
    </w:p>
    <w:p w:rsidR="004E08BC" w:rsidRPr="005D58F6" w:rsidRDefault="004E08BC" w:rsidP="006007D6">
      <w:pPr>
        <w:pStyle w:val="NormalWeb"/>
        <w:spacing w:before="0" w:beforeAutospacing="0" w:after="0" w:afterAutospacing="0"/>
        <w:rPr>
          <w:sz w:val="28"/>
          <w:szCs w:val="28"/>
          <w:vertAlign w:val="superscript"/>
        </w:rPr>
      </w:pPr>
      <w:r w:rsidRPr="00590803">
        <w:rPr>
          <w:sz w:val="28"/>
          <w:szCs w:val="28"/>
          <w:vertAlign w:val="superscript"/>
        </w:rPr>
        <w:t>Законный представитель</w:t>
      </w:r>
    </w:p>
    <w:p w:rsidR="004E08BC" w:rsidRPr="00A46B01" w:rsidRDefault="004E08BC" w:rsidP="0025756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sectPr w:rsidR="004E08BC" w:rsidRPr="00A46B01" w:rsidSect="009B68EA">
      <w:headerReference w:type="default" r:id="rId7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8BC" w:rsidRDefault="004E08BC" w:rsidP="005202DB">
      <w:pPr>
        <w:spacing w:after="0" w:line="240" w:lineRule="auto"/>
      </w:pPr>
      <w:r>
        <w:separator/>
      </w:r>
    </w:p>
  </w:endnote>
  <w:endnote w:type="continuationSeparator" w:id="0">
    <w:p w:rsidR="004E08BC" w:rsidRDefault="004E08BC" w:rsidP="0052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8BC" w:rsidRDefault="004E08BC" w:rsidP="005202DB">
      <w:pPr>
        <w:spacing w:after="0" w:line="240" w:lineRule="auto"/>
      </w:pPr>
      <w:r>
        <w:separator/>
      </w:r>
    </w:p>
  </w:footnote>
  <w:footnote w:type="continuationSeparator" w:id="0">
    <w:p w:rsidR="004E08BC" w:rsidRDefault="004E08BC" w:rsidP="00520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8BC" w:rsidRDefault="004E08BC" w:rsidP="00542215">
    <w:pPr>
      <w:pStyle w:val="Header"/>
    </w:pPr>
  </w:p>
  <w:p w:rsidR="004E08BC" w:rsidRDefault="004E08B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D7355"/>
    <w:multiLevelType w:val="multilevel"/>
    <w:tmpl w:val="D00CECAE"/>
    <w:lvl w:ilvl="0">
      <w:start w:val="3"/>
      <w:numFmt w:val="upperRoman"/>
      <w:lvlText w:val="%1."/>
      <w:lvlJc w:val="right"/>
      <w:pPr>
        <w:tabs>
          <w:tab w:val="num" w:pos="3196"/>
        </w:tabs>
        <w:ind w:left="3196" w:hanging="360"/>
      </w:pPr>
      <w:rPr>
        <w:rFonts w:cs="Times New Roman"/>
        <w:b/>
      </w:rPr>
    </w:lvl>
    <w:lvl w:ilvl="1" w:tentative="1">
      <w:start w:val="1"/>
      <w:numFmt w:val="upperRoman"/>
      <w:lvlText w:val="%2."/>
      <w:lvlJc w:val="right"/>
      <w:pPr>
        <w:tabs>
          <w:tab w:val="num" w:pos="3916"/>
        </w:tabs>
        <w:ind w:left="3916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4636"/>
        </w:tabs>
        <w:ind w:left="4636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5356"/>
        </w:tabs>
        <w:ind w:left="5356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6076"/>
        </w:tabs>
        <w:ind w:left="6076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6796"/>
        </w:tabs>
        <w:ind w:left="6796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7516"/>
        </w:tabs>
        <w:ind w:left="7516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8236"/>
        </w:tabs>
        <w:ind w:left="8236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8956"/>
        </w:tabs>
        <w:ind w:left="8956" w:hanging="360"/>
      </w:pPr>
      <w:rPr>
        <w:rFonts w:cs="Times New Roman"/>
      </w:rPr>
    </w:lvl>
  </w:abstractNum>
  <w:abstractNum w:abstractNumId="1">
    <w:nsid w:val="14D55B48"/>
    <w:multiLevelType w:val="multilevel"/>
    <w:tmpl w:val="5CEE9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D8075F3"/>
    <w:multiLevelType w:val="hybridMultilevel"/>
    <w:tmpl w:val="814A8612"/>
    <w:lvl w:ilvl="0" w:tplc="5F245078">
      <w:start w:val="1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32885"/>
    <w:multiLevelType w:val="hybridMultilevel"/>
    <w:tmpl w:val="743805C4"/>
    <w:lvl w:ilvl="0" w:tplc="9F888A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C63FF2"/>
    <w:multiLevelType w:val="hybridMultilevel"/>
    <w:tmpl w:val="D932E9BE"/>
    <w:lvl w:ilvl="0" w:tplc="9F888A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FA4C24"/>
    <w:multiLevelType w:val="multilevel"/>
    <w:tmpl w:val="A7283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>
    <w:nsid w:val="3B1E3B53"/>
    <w:multiLevelType w:val="hybridMultilevel"/>
    <w:tmpl w:val="B76C45EE"/>
    <w:lvl w:ilvl="0" w:tplc="4F224F82">
      <w:start w:val="1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7E76B2"/>
    <w:multiLevelType w:val="hybridMultilevel"/>
    <w:tmpl w:val="4AA29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8802CFF"/>
    <w:multiLevelType w:val="hybridMultilevel"/>
    <w:tmpl w:val="DFF0B1CC"/>
    <w:lvl w:ilvl="0" w:tplc="805A7B3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80C04D6"/>
    <w:multiLevelType w:val="hybridMultilevel"/>
    <w:tmpl w:val="B7D8514A"/>
    <w:lvl w:ilvl="0" w:tplc="7F22B720">
      <w:start w:val="1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1E0592"/>
    <w:multiLevelType w:val="hybridMultilevel"/>
    <w:tmpl w:val="BC5A3D1A"/>
    <w:lvl w:ilvl="0" w:tplc="9F888A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BF21BB7"/>
    <w:multiLevelType w:val="hybridMultilevel"/>
    <w:tmpl w:val="CA2A5496"/>
    <w:lvl w:ilvl="0" w:tplc="9F888A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6740561"/>
    <w:multiLevelType w:val="hybridMultilevel"/>
    <w:tmpl w:val="26F6F50E"/>
    <w:lvl w:ilvl="0" w:tplc="9F888A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F815BD0"/>
    <w:multiLevelType w:val="hybridMultilevel"/>
    <w:tmpl w:val="47F6FAF0"/>
    <w:lvl w:ilvl="0" w:tplc="732CCFE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0"/>
  </w:num>
  <w:num w:numId="5">
    <w:abstractNumId w:val="12"/>
  </w:num>
  <w:num w:numId="6">
    <w:abstractNumId w:val="11"/>
  </w:num>
  <w:num w:numId="7">
    <w:abstractNumId w:val="13"/>
  </w:num>
  <w:num w:numId="8">
    <w:abstractNumId w:val="7"/>
  </w:num>
  <w:num w:numId="9">
    <w:abstractNumId w:val="8"/>
  </w:num>
  <w:num w:numId="10">
    <w:abstractNumId w:val="9"/>
  </w:num>
  <w:num w:numId="11">
    <w:abstractNumId w:val="2"/>
  </w:num>
  <w:num w:numId="12">
    <w:abstractNumId w:val="6"/>
  </w:num>
  <w:num w:numId="13">
    <w:abstractNumId w:val="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2F5"/>
    <w:rsid w:val="00015539"/>
    <w:rsid w:val="000169A2"/>
    <w:rsid w:val="00025EA5"/>
    <w:rsid w:val="00036C93"/>
    <w:rsid w:val="00045AB2"/>
    <w:rsid w:val="00046139"/>
    <w:rsid w:val="00062ADC"/>
    <w:rsid w:val="000865DA"/>
    <w:rsid w:val="000935CE"/>
    <w:rsid w:val="000A5438"/>
    <w:rsid w:val="000A6417"/>
    <w:rsid w:val="000D13E6"/>
    <w:rsid w:val="000F09B4"/>
    <w:rsid w:val="0011568A"/>
    <w:rsid w:val="00132300"/>
    <w:rsid w:val="001F4B11"/>
    <w:rsid w:val="00216D05"/>
    <w:rsid w:val="002349D7"/>
    <w:rsid w:val="00234FD5"/>
    <w:rsid w:val="002353BD"/>
    <w:rsid w:val="0025756E"/>
    <w:rsid w:val="00285E13"/>
    <w:rsid w:val="002B5CF6"/>
    <w:rsid w:val="002E4B59"/>
    <w:rsid w:val="00305170"/>
    <w:rsid w:val="003062F5"/>
    <w:rsid w:val="00317FBA"/>
    <w:rsid w:val="0032091D"/>
    <w:rsid w:val="003722A5"/>
    <w:rsid w:val="00372E48"/>
    <w:rsid w:val="00376CC4"/>
    <w:rsid w:val="004029BA"/>
    <w:rsid w:val="004055F7"/>
    <w:rsid w:val="00432638"/>
    <w:rsid w:val="00441DF1"/>
    <w:rsid w:val="00453BDC"/>
    <w:rsid w:val="004732FD"/>
    <w:rsid w:val="00487699"/>
    <w:rsid w:val="004A1BE6"/>
    <w:rsid w:val="004D2ECE"/>
    <w:rsid w:val="004E08BC"/>
    <w:rsid w:val="004F215E"/>
    <w:rsid w:val="004F3634"/>
    <w:rsid w:val="004F5A9D"/>
    <w:rsid w:val="00515D93"/>
    <w:rsid w:val="00516E14"/>
    <w:rsid w:val="005202DB"/>
    <w:rsid w:val="00526AF6"/>
    <w:rsid w:val="005274FC"/>
    <w:rsid w:val="00542215"/>
    <w:rsid w:val="00547263"/>
    <w:rsid w:val="00573057"/>
    <w:rsid w:val="005809AC"/>
    <w:rsid w:val="00590803"/>
    <w:rsid w:val="00592459"/>
    <w:rsid w:val="00593092"/>
    <w:rsid w:val="005B46C2"/>
    <w:rsid w:val="005D58F6"/>
    <w:rsid w:val="005E67C5"/>
    <w:rsid w:val="006007D6"/>
    <w:rsid w:val="0065097A"/>
    <w:rsid w:val="006622ED"/>
    <w:rsid w:val="0068341A"/>
    <w:rsid w:val="00690B3D"/>
    <w:rsid w:val="006A1936"/>
    <w:rsid w:val="006F72C2"/>
    <w:rsid w:val="00704E3A"/>
    <w:rsid w:val="00724607"/>
    <w:rsid w:val="00741A3A"/>
    <w:rsid w:val="00751505"/>
    <w:rsid w:val="00761424"/>
    <w:rsid w:val="007C02DB"/>
    <w:rsid w:val="007C5E0E"/>
    <w:rsid w:val="007D4AF5"/>
    <w:rsid w:val="00814A9C"/>
    <w:rsid w:val="00820523"/>
    <w:rsid w:val="00881B40"/>
    <w:rsid w:val="00886D02"/>
    <w:rsid w:val="008C15D2"/>
    <w:rsid w:val="008D68B1"/>
    <w:rsid w:val="0093163E"/>
    <w:rsid w:val="00931AC3"/>
    <w:rsid w:val="00945DB2"/>
    <w:rsid w:val="009819D8"/>
    <w:rsid w:val="009B62B0"/>
    <w:rsid w:val="009B68EA"/>
    <w:rsid w:val="009C3C24"/>
    <w:rsid w:val="009F4CB8"/>
    <w:rsid w:val="00A067A6"/>
    <w:rsid w:val="00A417A1"/>
    <w:rsid w:val="00A46B01"/>
    <w:rsid w:val="00A77EAE"/>
    <w:rsid w:val="00A92DE4"/>
    <w:rsid w:val="00AB7DEC"/>
    <w:rsid w:val="00AD0E6D"/>
    <w:rsid w:val="00AE049C"/>
    <w:rsid w:val="00AF2CF0"/>
    <w:rsid w:val="00B20457"/>
    <w:rsid w:val="00B4466B"/>
    <w:rsid w:val="00B47A5D"/>
    <w:rsid w:val="00B66CEA"/>
    <w:rsid w:val="00B94DA7"/>
    <w:rsid w:val="00BC4F35"/>
    <w:rsid w:val="00BE385B"/>
    <w:rsid w:val="00BF15EA"/>
    <w:rsid w:val="00C56703"/>
    <w:rsid w:val="00C82CF3"/>
    <w:rsid w:val="00C94241"/>
    <w:rsid w:val="00C97A5F"/>
    <w:rsid w:val="00CA3062"/>
    <w:rsid w:val="00CB2D6B"/>
    <w:rsid w:val="00CC3DFD"/>
    <w:rsid w:val="00CD31F4"/>
    <w:rsid w:val="00CE3C7B"/>
    <w:rsid w:val="00D449F7"/>
    <w:rsid w:val="00DC02A4"/>
    <w:rsid w:val="00DE6B5D"/>
    <w:rsid w:val="00E121C9"/>
    <w:rsid w:val="00E3290B"/>
    <w:rsid w:val="00E73043"/>
    <w:rsid w:val="00E7476B"/>
    <w:rsid w:val="00E8793D"/>
    <w:rsid w:val="00EC16E6"/>
    <w:rsid w:val="00EC2E4A"/>
    <w:rsid w:val="00EC6B9B"/>
    <w:rsid w:val="00EE32C0"/>
    <w:rsid w:val="00F1251A"/>
    <w:rsid w:val="00F31FC0"/>
    <w:rsid w:val="00F3743B"/>
    <w:rsid w:val="00F4281C"/>
    <w:rsid w:val="00F502D2"/>
    <w:rsid w:val="00F57BA8"/>
    <w:rsid w:val="00FA6A1D"/>
    <w:rsid w:val="00FB06B8"/>
    <w:rsid w:val="00FB1A04"/>
    <w:rsid w:val="00FB7A6A"/>
    <w:rsid w:val="00FD1E00"/>
    <w:rsid w:val="00FF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BD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6CEA"/>
    <w:pPr>
      <w:ind w:left="720"/>
      <w:contextualSpacing/>
    </w:pPr>
  </w:style>
  <w:style w:type="paragraph" w:styleId="NormalWeb">
    <w:name w:val="Normal (Web)"/>
    <w:basedOn w:val="Normal"/>
    <w:uiPriority w:val="99"/>
    <w:rsid w:val="005D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520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2D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20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202D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B6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6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7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777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77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7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1445</TotalTime>
  <Pages>44</Pages>
  <Words>14513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Tamerlan</dc:creator>
  <cp:keywords/>
  <dc:description/>
  <cp:lastModifiedBy>OOO</cp:lastModifiedBy>
  <cp:revision>28</cp:revision>
  <cp:lastPrinted>2021-04-14T07:10:00Z</cp:lastPrinted>
  <dcterms:created xsi:type="dcterms:W3CDTF">2020-10-22T16:56:00Z</dcterms:created>
  <dcterms:modified xsi:type="dcterms:W3CDTF">2022-12-30T15:50:00Z</dcterms:modified>
</cp:coreProperties>
</file>